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B4A" w:rsidRPr="00326B4A" w:rsidRDefault="00326B4A" w:rsidP="00326B4A">
      <w:pPr>
        <w:shd w:val="clear" w:color="auto" w:fill="FFFFFF"/>
        <w:spacing w:after="0" w:line="594" w:lineRule="atLeast"/>
        <w:outlineLvl w:val="1"/>
        <w:rPr>
          <w:rFonts w:ascii="Arial" w:eastAsia="Times New Roman" w:hAnsi="Arial" w:cs="Arial"/>
          <w:b/>
          <w:color w:val="002060"/>
          <w:sz w:val="54"/>
          <w:szCs w:val="54"/>
          <w:lang w:eastAsia="ru-RU"/>
        </w:rPr>
      </w:pPr>
      <w:r w:rsidRPr="00326B4A">
        <w:rPr>
          <w:rFonts w:ascii="Arial" w:eastAsia="Times New Roman" w:hAnsi="Arial" w:cs="Arial"/>
          <w:b/>
          <w:color w:val="002060"/>
          <w:sz w:val="54"/>
          <w:szCs w:val="54"/>
          <w:lang w:eastAsia="ru-RU"/>
        </w:rPr>
        <w:t>Вакцинопрофилактика взрослого и детского населения</w:t>
      </w:r>
    </w:p>
    <w:p w:rsidR="00326B4A" w:rsidRPr="00326B4A" w:rsidRDefault="00326B4A" w:rsidP="00326B4A">
      <w:pPr>
        <w:shd w:val="clear" w:color="auto" w:fill="FFFFFF"/>
        <w:spacing w:after="0" w:line="240" w:lineRule="auto"/>
        <w:rPr>
          <w:rFonts w:ascii="Arial" w:eastAsia="Times New Roman" w:hAnsi="Arial" w:cs="Arial"/>
          <w:color w:val="000000"/>
          <w:sz w:val="29"/>
          <w:szCs w:val="29"/>
          <w:lang w:eastAsia="ru-RU"/>
        </w:rPr>
      </w:pPr>
      <w:r w:rsidRPr="00326B4A">
        <w:rPr>
          <w:rFonts w:ascii="Arial" w:eastAsia="Times New Roman" w:hAnsi="Arial" w:cs="Arial"/>
          <w:color w:val="000000"/>
          <w:sz w:val="29"/>
          <w:szCs w:val="29"/>
          <w:lang w:eastAsia="ru-RU"/>
        </w:rPr>
        <w:t>     </w:t>
      </w:r>
    </w:p>
    <w:p w:rsidR="00326B4A" w:rsidRPr="00326B4A" w:rsidRDefault="00326B4A" w:rsidP="00326B4A">
      <w:pPr>
        <w:shd w:val="clear" w:color="auto" w:fill="FFFFFF"/>
        <w:spacing w:after="0" w:line="240" w:lineRule="auto"/>
        <w:rPr>
          <w:rFonts w:ascii="Arial" w:eastAsia="Times New Roman" w:hAnsi="Arial" w:cs="Arial"/>
          <w:color w:val="000000"/>
          <w:sz w:val="29"/>
          <w:szCs w:val="29"/>
          <w:lang w:eastAsia="ru-RU"/>
        </w:rPr>
      </w:pPr>
      <w:r w:rsidRPr="00326B4A">
        <w:rPr>
          <w:rFonts w:ascii="Arial" w:eastAsia="Times New Roman" w:hAnsi="Arial" w:cs="Arial"/>
          <w:b/>
          <w:bCs/>
          <w:color w:val="0070C0"/>
          <w:sz w:val="29"/>
          <w:szCs w:val="29"/>
          <w:lang w:eastAsia="ru-RU"/>
        </w:rPr>
        <w:t>1.Что такое вакцинация</w:t>
      </w:r>
      <w:bookmarkStart w:id="0" w:name="_GoBack"/>
      <w:bookmarkEnd w:id="0"/>
      <w:r w:rsidRPr="00326B4A">
        <w:rPr>
          <w:rFonts w:ascii="Arial" w:eastAsia="Times New Roman" w:hAnsi="Arial" w:cs="Arial"/>
          <w:color w:val="000000"/>
          <w:sz w:val="29"/>
          <w:szCs w:val="29"/>
          <w:lang w:eastAsia="ru-RU"/>
        </w:rPr>
        <w:br/>
      </w:r>
      <w:proofErr w:type="spellStart"/>
      <w:r w:rsidRPr="00326B4A">
        <w:rPr>
          <w:rFonts w:ascii="Arial" w:eastAsia="Times New Roman" w:hAnsi="Arial" w:cs="Arial"/>
          <w:color w:val="000000"/>
          <w:sz w:val="29"/>
          <w:szCs w:val="29"/>
          <w:lang w:eastAsia="ru-RU"/>
        </w:rPr>
        <w:t>Вакцинация</w:t>
      </w:r>
      <w:proofErr w:type="spellEnd"/>
      <w:r w:rsidRPr="00326B4A">
        <w:rPr>
          <w:rFonts w:ascii="Arial" w:eastAsia="Times New Roman" w:hAnsi="Arial" w:cs="Arial"/>
          <w:color w:val="000000"/>
          <w:sz w:val="29"/>
          <w:szCs w:val="29"/>
          <w:lang w:eastAsia="ru-RU"/>
        </w:rPr>
        <w:t xml:space="preserve"> – проведение профилактических прививок – способ предупреждения тяжелых заболеваний.</w:t>
      </w:r>
      <w:r w:rsidRPr="00326B4A">
        <w:rPr>
          <w:rFonts w:ascii="Arial" w:eastAsia="Times New Roman" w:hAnsi="Arial" w:cs="Arial"/>
          <w:color w:val="000000"/>
          <w:sz w:val="29"/>
          <w:szCs w:val="29"/>
          <w:lang w:eastAsia="ru-RU"/>
        </w:rPr>
        <w:br/>
        <w:t>Вакцинация обеспечивает невосприимчивость человека к некоторым инфекционным заболеваниям. </w:t>
      </w:r>
      <w:r w:rsidRPr="00326B4A">
        <w:rPr>
          <w:rFonts w:ascii="Arial" w:eastAsia="Times New Roman" w:hAnsi="Arial" w:cs="Arial"/>
          <w:color w:val="000000"/>
          <w:sz w:val="29"/>
          <w:szCs w:val="29"/>
          <w:lang w:eastAsia="ru-RU"/>
        </w:rPr>
        <w:br/>
        <w:t>Вакцинация бывает активная и пассивная.</w:t>
      </w:r>
      <w:r w:rsidRPr="00326B4A">
        <w:rPr>
          <w:rFonts w:ascii="Arial" w:eastAsia="Times New Roman" w:hAnsi="Arial" w:cs="Arial"/>
          <w:color w:val="000000"/>
          <w:sz w:val="29"/>
          <w:szCs w:val="29"/>
          <w:lang w:eastAsia="ru-RU"/>
        </w:rPr>
        <w:br/>
        <w:t>Активная- это когда у человека, которому сделали прививку выработалась защита на данную инфекцию.</w:t>
      </w:r>
      <w:r w:rsidRPr="00326B4A">
        <w:rPr>
          <w:rFonts w:ascii="Arial" w:eastAsia="Times New Roman" w:hAnsi="Arial" w:cs="Arial"/>
          <w:color w:val="000000"/>
          <w:sz w:val="29"/>
          <w:szCs w:val="29"/>
          <w:lang w:eastAsia="ru-RU"/>
        </w:rPr>
        <w:br/>
        <w:t>Пассивная- это вводят готовую защиту, в виде антител, от инфекции, например противоклещевой иммуноглобулин.</w:t>
      </w:r>
    </w:p>
    <w:p w:rsidR="00326B4A" w:rsidRPr="00326B4A" w:rsidRDefault="00326B4A" w:rsidP="00326B4A">
      <w:pPr>
        <w:shd w:val="clear" w:color="auto" w:fill="FFFFFF"/>
        <w:spacing w:after="0" w:line="240" w:lineRule="auto"/>
        <w:rPr>
          <w:rFonts w:ascii="Arial" w:eastAsia="Times New Roman" w:hAnsi="Arial" w:cs="Arial"/>
          <w:color w:val="000000"/>
          <w:sz w:val="29"/>
          <w:szCs w:val="29"/>
          <w:lang w:eastAsia="ru-RU"/>
        </w:rPr>
      </w:pPr>
      <w:r w:rsidRPr="00326B4A">
        <w:rPr>
          <w:rFonts w:ascii="Arial" w:eastAsia="Times New Roman" w:hAnsi="Arial" w:cs="Arial"/>
          <w:b/>
          <w:bCs/>
          <w:color w:val="0070C0"/>
          <w:sz w:val="29"/>
          <w:szCs w:val="29"/>
          <w:lang w:eastAsia="ru-RU"/>
        </w:rPr>
        <w:t>2. История вакцинации</w:t>
      </w:r>
      <w:r w:rsidRPr="00326B4A">
        <w:rPr>
          <w:rFonts w:ascii="Arial" w:eastAsia="Times New Roman" w:hAnsi="Arial" w:cs="Arial"/>
          <w:color w:val="000000"/>
          <w:sz w:val="29"/>
          <w:szCs w:val="29"/>
          <w:lang w:eastAsia="ru-RU"/>
        </w:rPr>
        <w:br/>
        <w:t>Инфекционные болезни преследовали человека на протяжении всей его истории. Известно массовые заболевания оспы, чумы, холеры, тифа, дизентерии, кори, гриппа, которые уносили жизни практически целого государство.</w:t>
      </w:r>
      <w:r w:rsidRPr="00326B4A">
        <w:rPr>
          <w:rFonts w:ascii="Arial" w:eastAsia="Times New Roman" w:hAnsi="Arial" w:cs="Arial"/>
          <w:color w:val="000000"/>
          <w:sz w:val="29"/>
          <w:szCs w:val="29"/>
          <w:lang w:eastAsia="ru-RU"/>
        </w:rPr>
        <w:br/>
        <w:t>В XIV веке чума погубила треть населения Европы.</w:t>
      </w:r>
      <w:r w:rsidRPr="00326B4A">
        <w:rPr>
          <w:rFonts w:ascii="Arial" w:eastAsia="Times New Roman" w:hAnsi="Arial" w:cs="Arial"/>
          <w:color w:val="000000"/>
          <w:sz w:val="29"/>
          <w:szCs w:val="29"/>
          <w:lang w:eastAsia="ru-RU"/>
        </w:rPr>
        <w:br/>
        <w:t>В 1918-1920 годах пандемия гриппа (так называемой «испанки») унесла жизни около 40 миллионов человек, а число заболевших перевалило за 500 миллионов.</w:t>
      </w:r>
      <w:r w:rsidRPr="00326B4A">
        <w:rPr>
          <w:rFonts w:ascii="Arial" w:eastAsia="Times New Roman" w:hAnsi="Arial" w:cs="Arial"/>
          <w:color w:val="000000"/>
          <w:sz w:val="29"/>
          <w:szCs w:val="29"/>
          <w:lang w:eastAsia="ru-RU"/>
        </w:rPr>
        <w:br/>
        <w:t xml:space="preserve">Первая вакцинопрофилактика проведена в XVIII веке Эдвардом </w:t>
      </w:r>
      <w:proofErr w:type="spellStart"/>
      <w:r w:rsidRPr="00326B4A">
        <w:rPr>
          <w:rFonts w:ascii="Arial" w:eastAsia="Times New Roman" w:hAnsi="Arial" w:cs="Arial"/>
          <w:color w:val="000000"/>
          <w:sz w:val="29"/>
          <w:szCs w:val="29"/>
          <w:lang w:eastAsia="ru-RU"/>
        </w:rPr>
        <w:t>Дженнером</w:t>
      </w:r>
      <w:proofErr w:type="spellEnd"/>
      <w:r w:rsidRPr="00326B4A">
        <w:rPr>
          <w:rFonts w:ascii="Arial" w:eastAsia="Times New Roman" w:hAnsi="Arial" w:cs="Arial"/>
          <w:color w:val="000000"/>
          <w:sz w:val="29"/>
          <w:szCs w:val="29"/>
          <w:lang w:eastAsia="ru-RU"/>
        </w:rPr>
        <w:t xml:space="preserve">, именно он стал вакцинировать людей коровьей оспой, чтобы защитить их от натуральной оспы. В 1777 г. он основал в Лондоне первый в мире </w:t>
      </w:r>
      <w:proofErr w:type="spellStart"/>
      <w:r w:rsidRPr="00326B4A">
        <w:rPr>
          <w:rFonts w:ascii="Arial" w:eastAsia="Times New Roman" w:hAnsi="Arial" w:cs="Arial"/>
          <w:color w:val="000000"/>
          <w:sz w:val="29"/>
          <w:szCs w:val="29"/>
          <w:lang w:eastAsia="ru-RU"/>
        </w:rPr>
        <w:t>оспо-прививальный</w:t>
      </w:r>
      <w:proofErr w:type="spellEnd"/>
      <w:r w:rsidRPr="00326B4A">
        <w:rPr>
          <w:rFonts w:ascii="Arial" w:eastAsia="Times New Roman" w:hAnsi="Arial" w:cs="Arial"/>
          <w:color w:val="000000"/>
          <w:sz w:val="29"/>
          <w:szCs w:val="29"/>
          <w:lang w:eastAsia="ru-RU"/>
        </w:rPr>
        <w:t xml:space="preserve"> пункт.</w:t>
      </w:r>
      <w:r w:rsidRPr="00326B4A">
        <w:rPr>
          <w:rFonts w:ascii="Arial" w:eastAsia="Times New Roman" w:hAnsi="Arial" w:cs="Arial"/>
          <w:color w:val="000000"/>
          <w:sz w:val="29"/>
          <w:szCs w:val="29"/>
          <w:lang w:eastAsia="ru-RU"/>
        </w:rPr>
        <w:br/>
        <w:t>100 лет спустя Луи Пастером была произведена первая успешная вакцинация человека против бешенства. В 1887 г. в Париже открывают институт вакцин и сывороток, который носит имя выдающегося ученого Луи Пастера.</w:t>
      </w:r>
      <w:r w:rsidRPr="00326B4A">
        <w:rPr>
          <w:rFonts w:ascii="Arial" w:eastAsia="Times New Roman" w:hAnsi="Arial" w:cs="Arial"/>
          <w:color w:val="000000"/>
          <w:sz w:val="29"/>
          <w:szCs w:val="29"/>
          <w:lang w:eastAsia="ru-RU"/>
        </w:rPr>
        <w:br/>
        <w:t xml:space="preserve">Второй страной, открывшей пастеровскую станцию, была Россия, 13 июня 1886 г. молодой доктор Н. Ф. </w:t>
      </w:r>
      <w:proofErr w:type="spellStart"/>
      <w:r w:rsidRPr="00326B4A">
        <w:rPr>
          <w:rFonts w:ascii="Arial" w:eastAsia="Times New Roman" w:hAnsi="Arial" w:cs="Arial"/>
          <w:color w:val="000000"/>
          <w:sz w:val="29"/>
          <w:szCs w:val="29"/>
          <w:lang w:eastAsia="ru-RU"/>
        </w:rPr>
        <w:t>Гамалею</w:t>
      </w:r>
      <w:proofErr w:type="spellEnd"/>
      <w:r w:rsidRPr="00326B4A">
        <w:rPr>
          <w:rFonts w:ascii="Arial" w:eastAsia="Times New Roman" w:hAnsi="Arial" w:cs="Arial"/>
          <w:color w:val="000000"/>
          <w:sz w:val="29"/>
          <w:szCs w:val="29"/>
          <w:lang w:eastAsia="ru-RU"/>
        </w:rPr>
        <w:t xml:space="preserve"> сделал в Одессе первые прививки от бешенства двенадцати укушенным.</w:t>
      </w:r>
      <w:r w:rsidRPr="00326B4A">
        <w:rPr>
          <w:rFonts w:ascii="Arial" w:eastAsia="Times New Roman" w:hAnsi="Arial" w:cs="Arial"/>
          <w:color w:val="000000"/>
          <w:sz w:val="29"/>
          <w:szCs w:val="29"/>
          <w:lang w:eastAsia="ru-RU"/>
        </w:rPr>
        <w:br/>
      </w:r>
      <w:r w:rsidRPr="00326B4A">
        <w:rPr>
          <w:rFonts w:ascii="Arial" w:eastAsia="Times New Roman" w:hAnsi="Arial" w:cs="Arial"/>
          <w:color w:val="000000"/>
          <w:sz w:val="29"/>
          <w:szCs w:val="29"/>
          <w:lang w:eastAsia="ru-RU"/>
        </w:rPr>
        <w:br/>
      </w:r>
      <w:r w:rsidRPr="00326B4A">
        <w:rPr>
          <w:rFonts w:ascii="Arial" w:eastAsia="Times New Roman" w:hAnsi="Arial" w:cs="Arial"/>
          <w:b/>
          <w:color w:val="0070C0"/>
          <w:sz w:val="29"/>
          <w:szCs w:val="29"/>
          <w:lang w:eastAsia="ru-RU"/>
        </w:rPr>
        <w:t>ОСНОВНЫЕ ДАТЫ ИСТОРИИ ВАКЦИНАЦИИ:</w:t>
      </w:r>
      <w:r w:rsidRPr="00326B4A">
        <w:rPr>
          <w:rFonts w:ascii="Arial" w:eastAsia="Times New Roman" w:hAnsi="Arial" w:cs="Arial"/>
          <w:b/>
          <w:color w:val="0070C0"/>
          <w:sz w:val="29"/>
          <w:szCs w:val="29"/>
          <w:lang w:eastAsia="ru-RU"/>
        </w:rPr>
        <w:br/>
      </w:r>
      <w:r w:rsidRPr="00326B4A">
        <w:rPr>
          <w:rFonts w:ascii="Arial" w:eastAsia="Times New Roman" w:hAnsi="Arial" w:cs="Arial"/>
          <w:color w:val="000000"/>
          <w:sz w:val="29"/>
          <w:szCs w:val="29"/>
          <w:lang w:eastAsia="ru-RU"/>
        </w:rPr>
        <w:t xml:space="preserve">1769 Первая иммунизация против натуральной оспы Эдвард </w:t>
      </w:r>
      <w:proofErr w:type="spellStart"/>
      <w:r w:rsidRPr="00326B4A">
        <w:rPr>
          <w:rFonts w:ascii="Arial" w:eastAsia="Times New Roman" w:hAnsi="Arial" w:cs="Arial"/>
          <w:color w:val="000000"/>
          <w:sz w:val="29"/>
          <w:szCs w:val="29"/>
          <w:lang w:eastAsia="ru-RU"/>
        </w:rPr>
        <w:t>Дженнер</w:t>
      </w:r>
      <w:proofErr w:type="spellEnd"/>
      <w:r w:rsidRPr="00326B4A">
        <w:rPr>
          <w:rFonts w:ascii="Arial" w:eastAsia="Times New Roman" w:hAnsi="Arial" w:cs="Arial"/>
          <w:color w:val="000000"/>
          <w:sz w:val="29"/>
          <w:szCs w:val="29"/>
          <w:lang w:eastAsia="ru-RU"/>
        </w:rPr>
        <w:br/>
        <w:t>1885 Первая иммунизация против бешенства Луи Пастер</w:t>
      </w:r>
      <w:r w:rsidRPr="00326B4A">
        <w:rPr>
          <w:rFonts w:ascii="Arial" w:eastAsia="Times New Roman" w:hAnsi="Arial" w:cs="Arial"/>
          <w:color w:val="000000"/>
          <w:sz w:val="29"/>
          <w:szCs w:val="29"/>
          <w:lang w:eastAsia="ru-RU"/>
        </w:rPr>
        <w:br/>
        <w:t>1913 Первая профилактическая вакцина против дифтерии Эмиль фон Беринг</w:t>
      </w:r>
      <w:r w:rsidRPr="00326B4A">
        <w:rPr>
          <w:rFonts w:ascii="Arial" w:eastAsia="Times New Roman" w:hAnsi="Arial" w:cs="Arial"/>
          <w:color w:val="000000"/>
          <w:sz w:val="29"/>
          <w:szCs w:val="29"/>
          <w:lang w:eastAsia="ru-RU"/>
        </w:rPr>
        <w:br/>
        <w:t>1921 Первая вакцинация против туберкулеза</w:t>
      </w:r>
      <w:r w:rsidRPr="00326B4A">
        <w:rPr>
          <w:rFonts w:ascii="Arial" w:eastAsia="Times New Roman" w:hAnsi="Arial" w:cs="Arial"/>
          <w:color w:val="000000"/>
          <w:sz w:val="29"/>
          <w:szCs w:val="29"/>
          <w:lang w:eastAsia="ru-RU"/>
        </w:rPr>
        <w:br/>
      </w:r>
      <w:r w:rsidRPr="00326B4A">
        <w:rPr>
          <w:rFonts w:ascii="Arial" w:eastAsia="Times New Roman" w:hAnsi="Arial" w:cs="Arial"/>
          <w:color w:val="000000"/>
          <w:sz w:val="29"/>
          <w:szCs w:val="29"/>
          <w:lang w:eastAsia="ru-RU"/>
        </w:rPr>
        <w:lastRenderedPageBreak/>
        <w:t>1936 Первая вакцинация против столбняка</w:t>
      </w:r>
      <w:r w:rsidRPr="00326B4A">
        <w:rPr>
          <w:rFonts w:ascii="Arial" w:eastAsia="Times New Roman" w:hAnsi="Arial" w:cs="Arial"/>
          <w:color w:val="000000"/>
          <w:sz w:val="29"/>
          <w:szCs w:val="29"/>
          <w:lang w:eastAsia="ru-RU"/>
        </w:rPr>
        <w:br/>
        <w:t>1936 Первая вакцинация против гриппа</w:t>
      </w:r>
      <w:r w:rsidRPr="00326B4A">
        <w:rPr>
          <w:rFonts w:ascii="Arial" w:eastAsia="Times New Roman" w:hAnsi="Arial" w:cs="Arial"/>
          <w:color w:val="000000"/>
          <w:sz w:val="29"/>
          <w:szCs w:val="29"/>
          <w:lang w:eastAsia="ru-RU"/>
        </w:rPr>
        <w:br/>
        <w:t>1939 Первая вакцинация против клещевого энцефалита</w:t>
      </w:r>
      <w:r w:rsidRPr="00326B4A">
        <w:rPr>
          <w:rFonts w:ascii="Arial" w:eastAsia="Times New Roman" w:hAnsi="Arial" w:cs="Arial"/>
          <w:color w:val="000000"/>
          <w:sz w:val="29"/>
          <w:szCs w:val="29"/>
          <w:lang w:eastAsia="ru-RU"/>
        </w:rPr>
        <w:br/>
        <w:t>1953 Первые испытания полиомиелитной инактивированной вакцины</w:t>
      </w:r>
      <w:r w:rsidRPr="00326B4A">
        <w:rPr>
          <w:rFonts w:ascii="Arial" w:eastAsia="Times New Roman" w:hAnsi="Arial" w:cs="Arial"/>
          <w:color w:val="000000"/>
          <w:sz w:val="29"/>
          <w:szCs w:val="29"/>
          <w:lang w:eastAsia="ru-RU"/>
        </w:rPr>
        <w:br/>
        <w:t>1956 Полиомиелитная живая вакцина (пероральная вакцинация)</w:t>
      </w:r>
      <w:r w:rsidRPr="00326B4A">
        <w:rPr>
          <w:rFonts w:ascii="Arial" w:eastAsia="Times New Roman" w:hAnsi="Arial" w:cs="Arial"/>
          <w:color w:val="000000"/>
          <w:sz w:val="29"/>
          <w:szCs w:val="29"/>
          <w:lang w:eastAsia="ru-RU"/>
        </w:rPr>
        <w:br/>
        <w:t>1984 Первая вакцина для профилактики ветряной оспы</w:t>
      </w:r>
      <w:r w:rsidRPr="00326B4A">
        <w:rPr>
          <w:rFonts w:ascii="Arial" w:eastAsia="Times New Roman" w:hAnsi="Arial" w:cs="Arial"/>
          <w:color w:val="000000"/>
          <w:sz w:val="29"/>
          <w:szCs w:val="29"/>
          <w:lang w:eastAsia="ru-RU"/>
        </w:rPr>
        <w:br/>
        <w:t xml:space="preserve">1986 Первая </w:t>
      </w:r>
      <w:proofErr w:type="spellStart"/>
      <w:r w:rsidRPr="00326B4A">
        <w:rPr>
          <w:rFonts w:ascii="Arial" w:eastAsia="Times New Roman" w:hAnsi="Arial" w:cs="Arial"/>
          <w:color w:val="000000"/>
          <w:sz w:val="29"/>
          <w:szCs w:val="29"/>
          <w:lang w:eastAsia="ru-RU"/>
        </w:rPr>
        <w:t>генноинженерная</w:t>
      </w:r>
      <w:proofErr w:type="spellEnd"/>
      <w:r w:rsidRPr="00326B4A">
        <w:rPr>
          <w:rFonts w:ascii="Arial" w:eastAsia="Times New Roman" w:hAnsi="Arial" w:cs="Arial"/>
          <w:color w:val="000000"/>
          <w:sz w:val="29"/>
          <w:szCs w:val="29"/>
          <w:lang w:eastAsia="ru-RU"/>
        </w:rPr>
        <w:t xml:space="preserve"> вакцина против гепатита В</w:t>
      </w:r>
      <w:r w:rsidRPr="00326B4A">
        <w:rPr>
          <w:rFonts w:ascii="Arial" w:eastAsia="Times New Roman" w:hAnsi="Arial" w:cs="Arial"/>
          <w:color w:val="000000"/>
          <w:sz w:val="29"/>
          <w:szCs w:val="29"/>
          <w:lang w:eastAsia="ru-RU"/>
        </w:rPr>
        <w:br/>
        <w:t>1992 Первая вакцина для профилактики гепатита А</w:t>
      </w:r>
      <w:r w:rsidRPr="00326B4A">
        <w:rPr>
          <w:rFonts w:ascii="Arial" w:eastAsia="Times New Roman" w:hAnsi="Arial" w:cs="Arial"/>
          <w:color w:val="000000"/>
          <w:sz w:val="29"/>
          <w:szCs w:val="29"/>
          <w:lang w:eastAsia="ru-RU"/>
        </w:rPr>
        <w:br/>
        <w:t>1994 Первая комбинированная вакцина для профилактики коклюша, дифтерии, столбняка</w:t>
      </w:r>
      <w:r w:rsidRPr="00326B4A">
        <w:rPr>
          <w:rFonts w:ascii="Arial" w:eastAsia="Times New Roman" w:hAnsi="Arial" w:cs="Arial"/>
          <w:color w:val="000000"/>
          <w:sz w:val="29"/>
          <w:szCs w:val="29"/>
          <w:lang w:eastAsia="ru-RU"/>
        </w:rPr>
        <w:br/>
        <w:t>1996 Первая вакцина для профилактики гепатитов А и В</w:t>
      </w:r>
      <w:r w:rsidRPr="00326B4A">
        <w:rPr>
          <w:rFonts w:ascii="Arial" w:eastAsia="Times New Roman" w:hAnsi="Arial" w:cs="Arial"/>
          <w:color w:val="000000"/>
          <w:sz w:val="29"/>
          <w:szCs w:val="29"/>
          <w:lang w:eastAsia="ru-RU"/>
        </w:rPr>
        <w:br/>
        <w:t>1998 Первая комбинированная вакцина для профилактики коклюша, дифтерии, столбняка и полиомиелита</w:t>
      </w:r>
      <w:r w:rsidRPr="00326B4A">
        <w:rPr>
          <w:rFonts w:ascii="Arial" w:eastAsia="Times New Roman" w:hAnsi="Arial" w:cs="Arial"/>
          <w:color w:val="000000"/>
          <w:sz w:val="29"/>
          <w:szCs w:val="29"/>
          <w:lang w:eastAsia="ru-RU"/>
        </w:rPr>
        <w:br/>
        <w:t>1999 Первая вакцина против менингококковой инфекции</w:t>
      </w:r>
      <w:r w:rsidRPr="00326B4A">
        <w:rPr>
          <w:rFonts w:ascii="Arial" w:eastAsia="Times New Roman" w:hAnsi="Arial" w:cs="Arial"/>
          <w:color w:val="000000"/>
          <w:sz w:val="29"/>
          <w:szCs w:val="29"/>
          <w:lang w:eastAsia="ru-RU"/>
        </w:rPr>
        <w:br/>
        <w:t>2000 Первая конъюгированная вакцина для профилактики пневмококковой пневмонии</w:t>
      </w:r>
      <w:r w:rsidRPr="00326B4A">
        <w:rPr>
          <w:rFonts w:ascii="Arial" w:eastAsia="Times New Roman" w:hAnsi="Arial" w:cs="Arial"/>
          <w:color w:val="000000"/>
          <w:sz w:val="29"/>
          <w:szCs w:val="29"/>
          <w:lang w:eastAsia="ru-RU"/>
        </w:rPr>
        <w:br/>
        <w:t xml:space="preserve">История, однако, будет неполной, если не рассказать о мужественных поступках разработчиков вакцин. Микробиология, как в целом медицина, богата примерами, когда врачи, учёные, студенты, фельдшеры, медсестры проверяли на себе первые серии вакцин. Экспериментальные животные – да! Но … всегда требовался и продолжает быть необходимым эксперимент на </w:t>
      </w:r>
      <w:proofErr w:type="gramStart"/>
      <w:r w:rsidRPr="00326B4A">
        <w:rPr>
          <w:rFonts w:ascii="Arial" w:eastAsia="Times New Roman" w:hAnsi="Arial" w:cs="Arial"/>
          <w:color w:val="000000"/>
          <w:sz w:val="29"/>
          <w:szCs w:val="29"/>
          <w:lang w:eastAsia="ru-RU"/>
        </w:rPr>
        <w:t>человеке!</w:t>
      </w:r>
      <w:r w:rsidRPr="00326B4A">
        <w:rPr>
          <w:rFonts w:ascii="Arial" w:eastAsia="Times New Roman" w:hAnsi="Arial" w:cs="Arial"/>
          <w:color w:val="000000"/>
          <w:sz w:val="29"/>
          <w:szCs w:val="29"/>
          <w:lang w:eastAsia="ru-RU"/>
        </w:rPr>
        <w:br/>
        <w:t>Н.Ф.</w:t>
      </w:r>
      <w:proofErr w:type="gramEnd"/>
      <w:r w:rsidRPr="00326B4A">
        <w:rPr>
          <w:rFonts w:ascii="Arial" w:eastAsia="Times New Roman" w:hAnsi="Arial" w:cs="Arial"/>
          <w:color w:val="000000"/>
          <w:sz w:val="29"/>
          <w:szCs w:val="29"/>
          <w:lang w:eastAsia="ru-RU"/>
        </w:rPr>
        <w:t xml:space="preserve"> </w:t>
      </w:r>
      <w:proofErr w:type="spellStart"/>
      <w:r w:rsidRPr="00326B4A">
        <w:rPr>
          <w:rFonts w:ascii="Arial" w:eastAsia="Times New Roman" w:hAnsi="Arial" w:cs="Arial"/>
          <w:color w:val="000000"/>
          <w:sz w:val="29"/>
          <w:szCs w:val="29"/>
          <w:lang w:eastAsia="ru-RU"/>
        </w:rPr>
        <w:t>Гамалея</w:t>
      </w:r>
      <w:proofErr w:type="spellEnd"/>
      <w:r w:rsidRPr="00326B4A">
        <w:rPr>
          <w:rFonts w:ascii="Arial" w:eastAsia="Times New Roman" w:hAnsi="Arial" w:cs="Arial"/>
          <w:color w:val="000000"/>
          <w:sz w:val="29"/>
          <w:szCs w:val="29"/>
          <w:lang w:eastAsia="ru-RU"/>
        </w:rPr>
        <w:t xml:space="preserve"> испытал первую вакцину против холеры, полученную в России, на себе (1902-1905 гг.).</w:t>
      </w:r>
      <w:r w:rsidRPr="00326B4A">
        <w:rPr>
          <w:rFonts w:ascii="Arial" w:eastAsia="Times New Roman" w:hAnsi="Arial" w:cs="Arial"/>
          <w:color w:val="000000"/>
          <w:sz w:val="29"/>
          <w:szCs w:val="29"/>
          <w:lang w:eastAsia="ru-RU"/>
        </w:rPr>
        <w:br/>
        <w:t xml:space="preserve">Дж. </w:t>
      </w:r>
      <w:proofErr w:type="spellStart"/>
      <w:r w:rsidRPr="00326B4A">
        <w:rPr>
          <w:rFonts w:ascii="Arial" w:eastAsia="Times New Roman" w:hAnsi="Arial" w:cs="Arial"/>
          <w:color w:val="000000"/>
          <w:sz w:val="29"/>
          <w:szCs w:val="29"/>
          <w:lang w:eastAsia="ru-RU"/>
        </w:rPr>
        <w:t>Солк</w:t>
      </w:r>
      <w:proofErr w:type="spellEnd"/>
      <w:r w:rsidRPr="00326B4A">
        <w:rPr>
          <w:rFonts w:ascii="Arial" w:eastAsia="Times New Roman" w:hAnsi="Arial" w:cs="Arial"/>
          <w:color w:val="000000"/>
          <w:sz w:val="29"/>
          <w:szCs w:val="29"/>
          <w:lang w:eastAsia="ru-RU"/>
        </w:rPr>
        <w:t xml:space="preserve"> и А. </w:t>
      </w:r>
      <w:proofErr w:type="spellStart"/>
      <w:r w:rsidRPr="00326B4A">
        <w:rPr>
          <w:rFonts w:ascii="Arial" w:eastAsia="Times New Roman" w:hAnsi="Arial" w:cs="Arial"/>
          <w:color w:val="000000"/>
          <w:sz w:val="29"/>
          <w:szCs w:val="29"/>
          <w:lang w:eastAsia="ru-RU"/>
        </w:rPr>
        <w:t>Сейбин</w:t>
      </w:r>
      <w:proofErr w:type="spellEnd"/>
      <w:r w:rsidRPr="00326B4A">
        <w:rPr>
          <w:rFonts w:ascii="Arial" w:eastAsia="Times New Roman" w:hAnsi="Arial" w:cs="Arial"/>
          <w:color w:val="000000"/>
          <w:sz w:val="29"/>
          <w:szCs w:val="29"/>
          <w:lang w:eastAsia="ru-RU"/>
        </w:rPr>
        <w:t>, открыли вакцину против полиомиелита и прежде чем приступить к экспериментам "на ограниченном контингенте детей", сделали прививки детям.</w:t>
      </w:r>
      <w:r w:rsidRPr="00326B4A">
        <w:rPr>
          <w:rFonts w:ascii="Arial" w:eastAsia="Times New Roman" w:hAnsi="Arial" w:cs="Arial"/>
          <w:color w:val="000000"/>
          <w:sz w:val="29"/>
          <w:szCs w:val="29"/>
          <w:lang w:eastAsia="ru-RU"/>
        </w:rPr>
        <w:br/>
        <w:t xml:space="preserve">В СССР М.П. Чумаков и А.А. </w:t>
      </w:r>
      <w:proofErr w:type="spellStart"/>
      <w:r w:rsidRPr="00326B4A">
        <w:rPr>
          <w:rFonts w:ascii="Arial" w:eastAsia="Times New Roman" w:hAnsi="Arial" w:cs="Arial"/>
          <w:color w:val="000000"/>
          <w:sz w:val="29"/>
          <w:szCs w:val="29"/>
          <w:lang w:eastAsia="ru-RU"/>
        </w:rPr>
        <w:t>Смородинцев</w:t>
      </w:r>
      <w:proofErr w:type="spellEnd"/>
      <w:r w:rsidRPr="00326B4A">
        <w:rPr>
          <w:rFonts w:ascii="Arial" w:eastAsia="Times New Roman" w:hAnsi="Arial" w:cs="Arial"/>
          <w:color w:val="000000"/>
          <w:sz w:val="29"/>
          <w:szCs w:val="29"/>
          <w:lang w:eastAsia="ru-RU"/>
        </w:rPr>
        <w:t xml:space="preserve"> после создания вакцины многократно ставили эксперименты на себе. Но, полиомиелитом болеют в основном восприимчивые дети. Исходя из этого, </w:t>
      </w:r>
      <w:proofErr w:type="spellStart"/>
      <w:r w:rsidRPr="00326B4A">
        <w:rPr>
          <w:rFonts w:ascii="Arial" w:eastAsia="Times New Roman" w:hAnsi="Arial" w:cs="Arial"/>
          <w:color w:val="000000"/>
          <w:sz w:val="29"/>
          <w:szCs w:val="29"/>
          <w:lang w:eastAsia="ru-RU"/>
        </w:rPr>
        <w:t>Смородинцев</w:t>
      </w:r>
      <w:proofErr w:type="spellEnd"/>
      <w:r w:rsidRPr="00326B4A">
        <w:rPr>
          <w:rFonts w:ascii="Arial" w:eastAsia="Times New Roman" w:hAnsi="Arial" w:cs="Arial"/>
          <w:color w:val="000000"/>
          <w:sz w:val="29"/>
          <w:szCs w:val="29"/>
          <w:lang w:eastAsia="ru-RU"/>
        </w:rPr>
        <w:t xml:space="preserve"> решился, казалось бы, на невероятное: ввёл вакцину своей внучке... Всё обошлось благополучно. Страницы истории проверки живой вакцины против полиомиелита завершились широкомасштабной вакцинацией детей бывшего СССР. Ни один ребёнок не заболел.</w:t>
      </w:r>
    </w:p>
    <w:p w:rsidR="00326B4A" w:rsidRPr="00326B4A" w:rsidRDefault="00326B4A" w:rsidP="00326B4A">
      <w:pPr>
        <w:shd w:val="clear" w:color="auto" w:fill="FFFFFF"/>
        <w:spacing w:after="0" w:line="240" w:lineRule="auto"/>
        <w:rPr>
          <w:rFonts w:ascii="Arial" w:eastAsia="Times New Roman" w:hAnsi="Arial" w:cs="Arial"/>
          <w:color w:val="000000"/>
          <w:sz w:val="29"/>
          <w:szCs w:val="29"/>
          <w:lang w:eastAsia="ru-RU"/>
        </w:rPr>
      </w:pPr>
      <w:r w:rsidRPr="00326B4A">
        <w:rPr>
          <w:rFonts w:ascii="Arial" w:eastAsia="Times New Roman" w:hAnsi="Arial" w:cs="Arial"/>
          <w:b/>
          <w:bCs/>
          <w:color w:val="0070C0"/>
          <w:sz w:val="29"/>
          <w:szCs w:val="29"/>
          <w:lang w:eastAsia="ru-RU"/>
        </w:rPr>
        <w:t>3. Что такое вакцина</w:t>
      </w:r>
      <w:r w:rsidRPr="00326B4A">
        <w:rPr>
          <w:rFonts w:ascii="Arial" w:eastAsia="Times New Roman" w:hAnsi="Arial" w:cs="Arial"/>
          <w:color w:val="0070C0"/>
          <w:sz w:val="29"/>
          <w:szCs w:val="29"/>
          <w:lang w:eastAsia="ru-RU"/>
        </w:rPr>
        <w:br/>
      </w:r>
      <w:proofErr w:type="spellStart"/>
      <w:r w:rsidRPr="00326B4A">
        <w:rPr>
          <w:rFonts w:ascii="Arial" w:eastAsia="Times New Roman" w:hAnsi="Arial" w:cs="Arial"/>
          <w:color w:val="000000"/>
          <w:sz w:val="29"/>
          <w:szCs w:val="29"/>
          <w:lang w:eastAsia="ru-RU"/>
        </w:rPr>
        <w:t>Вакцина</w:t>
      </w:r>
      <w:proofErr w:type="spellEnd"/>
      <w:r w:rsidRPr="00326B4A">
        <w:rPr>
          <w:rFonts w:ascii="Arial" w:eastAsia="Times New Roman" w:hAnsi="Arial" w:cs="Arial"/>
          <w:color w:val="000000"/>
          <w:sz w:val="29"/>
          <w:szCs w:val="29"/>
          <w:lang w:eastAsia="ru-RU"/>
        </w:rPr>
        <w:t>, это медицинский препарат, которым делают прививку.</w:t>
      </w:r>
      <w:r w:rsidRPr="00326B4A">
        <w:rPr>
          <w:rFonts w:ascii="Arial" w:eastAsia="Times New Roman" w:hAnsi="Arial" w:cs="Arial"/>
          <w:color w:val="000000"/>
          <w:sz w:val="29"/>
          <w:szCs w:val="29"/>
          <w:lang w:eastAsia="ru-RU"/>
        </w:rPr>
        <w:br/>
        <w:t xml:space="preserve">Каждая из вакцин имеет свои строго определенные показания, противопоказания и сроки применения, свою схему и свои пути введения (через рот, внутримышечно, подкожно, </w:t>
      </w:r>
      <w:proofErr w:type="spellStart"/>
      <w:r w:rsidRPr="00326B4A">
        <w:rPr>
          <w:rFonts w:ascii="Arial" w:eastAsia="Times New Roman" w:hAnsi="Arial" w:cs="Arial"/>
          <w:color w:val="000000"/>
          <w:sz w:val="29"/>
          <w:szCs w:val="29"/>
          <w:lang w:eastAsia="ru-RU"/>
        </w:rPr>
        <w:t>внутрикожно</w:t>
      </w:r>
      <w:proofErr w:type="spellEnd"/>
      <w:r w:rsidRPr="00326B4A">
        <w:rPr>
          <w:rFonts w:ascii="Arial" w:eastAsia="Times New Roman" w:hAnsi="Arial" w:cs="Arial"/>
          <w:color w:val="000000"/>
          <w:sz w:val="29"/>
          <w:szCs w:val="29"/>
          <w:lang w:eastAsia="ru-RU"/>
        </w:rPr>
        <w:t>).</w:t>
      </w:r>
      <w:r w:rsidRPr="00326B4A">
        <w:rPr>
          <w:rFonts w:ascii="Arial" w:eastAsia="Times New Roman" w:hAnsi="Arial" w:cs="Arial"/>
          <w:color w:val="000000"/>
          <w:sz w:val="29"/>
          <w:szCs w:val="29"/>
          <w:lang w:eastAsia="ru-RU"/>
        </w:rPr>
        <w:br/>
        <w:t xml:space="preserve">Вакцина содержит основное вещество – антиген, на которое </w:t>
      </w:r>
      <w:r w:rsidRPr="00326B4A">
        <w:rPr>
          <w:rFonts w:ascii="Arial" w:eastAsia="Times New Roman" w:hAnsi="Arial" w:cs="Arial"/>
          <w:color w:val="000000"/>
          <w:sz w:val="29"/>
          <w:szCs w:val="29"/>
          <w:lang w:eastAsia="ru-RU"/>
        </w:rPr>
        <w:lastRenderedPageBreak/>
        <w:t>организм вырабатывает антитела или формирует клетки, призванные распознать инфекционного агента внутри других клеток и уничтожить его и вследствие чего вырабатывается иммунитет к инфекционным заболеваниям.</w:t>
      </w:r>
    </w:p>
    <w:p w:rsidR="00326B4A" w:rsidRPr="00326B4A" w:rsidRDefault="00326B4A" w:rsidP="00326B4A">
      <w:pPr>
        <w:shd w:val="clear" w:color="auto" w:fill="FFFFFF"/>
        <w:spacing w:after="0" w:line="240" w:lineRule="auto"/>
        <w:rPr>
          <w:rFonts w:ascii="Arial" w:eastAsia="Times New Roman" w:hAnsi="Arial" w:cs="Arial"/>
          <w:color w:val="000000"/>
          <w:sz w:val="29"/>
          <w:szCs w:val="29"/>
          <w:lang w:eastAsia="ru-RU"/>
        </w:rPr>
      </w:pPr>
      <w:r w:rsidRPr="00326B4A">
        <w:rPr>
          <w:rFonts w:ascii="Arial" w:eastAsia="Times New Roman" w:hAnsi="Arial" w:cs="Arial"/>
          <w:b/>
          <w:bCs/>
          <w:color w:val="0070C0"/>
          <w:sz w:val="29"/>
          <w:szCs w:val="29"/>
          <w:lang w:eastAsia="ru-RU"/>
        </w:rPr>
        <w:t>4. Из чего получают вакцину</w:t>
      </w:r>
      <w:r w:rsidRPr="00326B4A">
        <w:rPr>
          <w:rFonts w:ascii="Arial" w:eastAsia="Times New Roman" w:hAnsi="Arial" w:cs="Arial"/>
          <w:color w:val="000000"/>
          <w:sz w:val="29"/>
          <w:szCs w:val="29"/>
          <w:lang w:eastAsia="ru-RU"/>
        </w:rPr>
        <w:br/>
        <w:t>Вакцинные препараты получают из бактерий, вирусов или продуктов их жизнедеятельности.</w:t>
      </w:r>
    </w:p>
    <w:p w:rsidR="00326B4A" w:rsidRPr="00326B4A" w:rsidRDefault="00326B4A" w:rsidP="00326B4A">
      <w:pPr>
        <w:shd w:val="clear" w:color="auto" w:fill="FFFFFF"/>
        <w:spacing w:after="0" w:line="240" w:lineRule="auto"/>
        <w:rPr>
          <w:rFonts w:ascii="Arial" w:eastAsia="Times New Roman" w:hAnsi="Arial" w:cs="Arial"/>
          <w:color w:val="000000"/>
          <w:sz w:val="29"/>
          <w:szCs w:val="29"/>
          <w:lang w:eastAsia="ru-RU"/>
        </w:rPr>
      </w:pPr>
      <w:r w:rsidRPr="00326B4A">
        <w:rPr>
          <w:rFonts w:ascii="Arial" w:eastAsia="Times New Roman" w:hAnsi="Arial" w:cs="Arial"/>
          <w:b/>
          <w:bCs/>
          <w:color w:val="0070C0"/>
          <w:sz w:val="29"/>
          <w:szCs w:val="29"/>
          <w:lang w:eastAsia="ru-RU"/>
        </w:rPr>
        <w:t>5. Какие бываю вакцины</w:t>
      </w:r>
      <w:r w:rsidRPr="00326B4A">
        <w:rPr>
          <w:rFonts w:ascii="Arial" w:eastAsia="Times New Roman" w:hAnsi="Arial" w:cs="Arial"/>
          <w:color w:val="0070C0"/>
          <w:sz w:val="29"/>
          <w:szCs w:val="29"/>
          <w:lang w:eastAsia="ru-RU"/>
        </w:rPr>
        <w:br/>
      </w:r>
      <w:r w:rsidRPr="00326B4A">
        <w:rPr>
          <w:rFonts w:ascii="Arial" w:eastAsia="Times New Roman" w:hAnsi="Arial" w:cs="Arial"/>
          <w:color w:val="000000"/>
          <w:sz w:val="29"/>
          <w:szCs w:val="29"/>
          <w:lang w:eastAsia="ru-RU"/>
        </w:rPr>
        <w:t>Выделяют вакцины неживые (инактивированные) и живые, рекомбинантные, химические, комбинированные.</w:t>
      </w:r>
      <w:r w:rsidRPr="00326B4A">
        <w:rPr>
          <w:rFonts w:ascii="Arial" w:eastAsia="Times New Roman" w:hAnsi="Arial" w:cs="Arial"/>
          <w:color w:val="000000"/>
          <w:sz w:val="29"/>
          <w:szCs w:val="29"/>
          <w:lang w:eastAsia="ru-RU"/>
        </w:rPr>
        <w:br/>
        <w:t>Живые вакцины, которые содержат живые, ослабленные возбудители. Вирус в них значительно ослаблен. При производстве вакцины вирусы ослабляют до тех пор, пока они не теряют способность вызвать болезнь, но еще сохраняют способность формировать защиту. Пример живых вакцин: корь, паротит, краснуха, туберкулез (БЦЖ</w:t>
      </w:r>
      <w:proofErr w:type="gramStart"/>
      <w:r w:rsidRPr="00326B4A">
        <w:rPr>
          <w:rFonts w:ascii="Arial" w:eastAsia="Times New Roman" w:hAnsi="Arial" w:cs="Arial"/>
          <w:color w:val="000000"/>
          <w:sz w:val="29"/>
          <w:szCs w:val="29"/>
          <w:lang w:eastAsia="ru-RU"/>
        </w:rPr>
        <w:t>).</w:t>
      </w:r>
      <w:r w:rsidRPr="00326B4A">
        <w:rPr>
          <w:rFonts w:ascii="Arial" w:eastAsia="Times New Roman" w:hAnsi="Arial" w:cs="Arial"/>
          <w:color w:val="000000"/>
          <w:sz w:val="29"/>
          <w:szCs w:val="29"/>
          <w:lang w:eastAsia="ru-RU"/>
        </w:rPr>
        <w:br/>
        <w:t>Инактивированные</w:t>
      </w:r>
      <w:proofErr w:type="gramEnd"/>
      <w:r w:rsidRPr="00326B4A">
        <w:rPr>
          <w:rFonts w:ascii="Arial" w:eastAsia="Times New Roman" w:hAnsi="Arial" w:cs="Arial"/>
          <w:color w:val="000000"/>
          <w:sz w:val="29"/>
          <w:szCs w:val="29"/>
          <w:lang w:eastAsia="ru-RU"/>
        </w:rPr>
        <w:t xml:space="preserve"> вакцины получают разными путями. Они могут содержать целиком убитый микроорганизм - бактерию или вирус. Пример инактивированных вакцин: коклюшная вакцина, дифтерия, столбняк (АКДС), гепатит А, клещевой энцефалит, некоторые гриппозные вакцины.</w:t>
      </w:r>
      <w:r w:rsidRPr="00326B4A">
        <w:rPr>
          <w:rFonts w:ascii="Arial" w:eastAsia="Times New Roman" w:hAnsi="Arial" w:cs="Arial"/>
          <w:color w:val="000000"/>
          <w:sz w:val="29"/>
          <w:szCs w:val="29"/>
          <w:lang w:eastAsia="ru-RU"/>
        </w:rPr>
        <w:br/>
        <w:t>Химические вакцины, в которых используют отдельные части микробов или вирусов, отвечающих за выработку иммунитета. Примером являются анатоксины. Такие микробы, как дифтерийная и столбнячная палочки выделяют токсины, которые и вызывают болезнь. Токсины, лишенные токсичности называются анатоксины и используются в качестве вакцины. Одним из видов химических вакцин являются полисахаридные, содержащие полисахариды клеточной стенки микробов.</w:t>
      </w:r>
      <w:r w:rsidRPr="00326B4A">
        <w:rPr>
          <w:rFonts w:ascii="Arial" w:eastAsia="Times New Roman" w:hAnsi="Arial" w:cs="Arial"/>
          <w:color w:val="000000"/>
          <w:sz w:val="29"/>
          <w:szCs w:val="29"/>
          <w:lang w:eastAsia="ru-RU"/>
        </w:rPr>
        <w:br/>
        <w:t>Пример химических вакцин: против гемофильной палочки типа В, пневмококков и менингококков.</w:t>
      </w:r>
      <w:r w:rsidRPr="00326B4A">
        <w:rPr>
          <w:rFonts w:ascii="Arial" w:eastAsia="Times New Roman" w:hAnsi="Arial" w:cs="Arial"/>
          <w:color w:val="000000"/>
          <w:sz w:val="29"/>
          <w:szCs w:val="29"/>
          <w:lang w:eastAsia="ru-RU"/>
        </w:rPr>
        <w:br/>
        <w:t>Рекомбинантные вакцины, которые производят генно-инженерным путем. Последние вакцины самые безопасные.</w:t>
      </w:r>
      <w:r w:rsidRPr="00326B4A">
        <w:rPr>
          <w:rFonts w:ascii="Arial" w:eastAsia="Times New Roman" w:hAnsi="Arial" w:cs="Arial"/>
          <w:color w:val="000000"/>
          <w:sz w:val="29"/>
          <w:szCs w:val="29"/>
          <w:lang w:eastAsia="ru-RU"/>
        </w:rPr>
        <w:br/>
        <w:t>Пример рекомбинантных вакцин: гепатит В, вакцины против вируса папилломы человека (против рака шейки матки). </w:t>
      </w:r>
      <w:r w:rsidRPr="00326B4A">
        <w:rPr>
          <w:rFonts w:ascii="Arial" w:eastAsia="Times New Roman" w:hAnsi="Arial" w:cs="Arial"/>
          <w:color w:val="000000"/>
          <w:sz w:val="29"/>
          <w:szCs w:val="29"/>
          <w:lang w:eastAsia="ru-RU"/>
        </w:rPr>
        <w:br/>
        <w:t>Комбинированные — это когда в одной ампуле несколько видов вакцин, например вакцина против дифтерии, коклюша, столбняка, полиомиелита.</w:t>
      </w:r>
    </w:p>
    <w:p w:rsidR="00326B4A" w:rsidRPr="00326B4A" w:rsidRDefault="00326B4A" w:rsidP="00326B4A">
      <w:pPr>
        <w:shd w:val="clear" w:color="auto" w:fill="FFFFFF"/>
        <w:spacing w:after="0" w:line="240" w:lineRule="auto"/>
        <w:rPr>
          <w:rFonts w:ascii="Arial" w:eastAsia="Times New Roman" w:hAnsi="Arial" w:cs="Arial"/>
          <w:color w:val="000000"/>
          <w:sz w:val="29"/>
          <w:szCs w:val="29"/>
          <w:lang w:eastAsia="ru-RU"/>
        </w:rPr>
      </w:pPr>
      <w:r w:rsidRPr="00326B4A">
        <w:rPr>
          <w:rFonts w:ascii="Arial" w:eastAsia="Times New Roman" w:hAnsi="Arial" w:cs="Arial"/>
          <w:b/>
          <w:bCs/>
          <w:color w:val="0070C0"/>
          <w:sz w:val="29"/>
          <w:szCs w:val="29"/>
          <w:lang w:eastAsia="ru-RU"/>
        </w:rPr>
        <w:t>6. Можно ли вводить сразу много вакцин</w:t>
      </w:r>
      <w:r w:rsidRPr="00326B4A">
        <w:rPr>
          <w:rFonts w:ascii="Arial" w:eastAsia="Times New Roman" w:hAnsi="Arial" w:cs="Arial"/>
          <w:color w:val="0070C0"/>
          <w:sz w:val="29"/>
          <w:szCs w:val="29"/>
          <w:lang w:eastAsia="ru-RU"/>
        </w:rPr>
        <w:br/>
      </w:r>
      <w:r w:rsidRPr="00326B4A">
        <w:rPr>
          <w:rFonts w:ascii="Arial" w:eastAsia="Times New Roman" w:hAnsi="Arial" w:cs="Arial"/>
          <w:color w:val="000000"/>
          <w:sz w:val="29"/>
          <w:szCs w:val="29"/>
          <w:lang w:eastAsia="ru-RU"/>
        </w:rPr>
        <w:t>Введение нескольких вакцин одновременно возможно. Вводят их или в виде комбинированного препарата (в одном шприце, например АКДС) или в виде разных инъекций в разные участки тела.</w:t>
      </w:r>
      <w:r w:rsidRPr="00326B4A">
        <w:rPr>
          <w:rFonts w:ascii="Arial" w:eastAsia="Times New Roman" w:hAnsi="Arial" w:cs="Arial"/>
          <w:color w:val="000000"/>
          <w:sz w:val="29"/>
          <w:szCs w:val="29"/>
          <w:lang w:eastAsia="ru-RU"/>
        </w:rPr>
        <w:br/>
      </w:r>
      <w:r w:rsidRPr="00326B4A">
        <w:rPr>
          <w:rFonts w:ascii="Arial" w:eastAsia="Times New Roman" w:hAnsi="Arial" w:cs="Arial"/>
          <w:color w:val="000000"/>
          <w:sz w:val="29"/>
          <w:szCs w:val="29"/>
          <w:lang w:eastAsia="ru-RU"/>
        </w:rPr>
        <w:lastRenderedPageBreak/>
        <w:t>В нашей страны предусмотрено введение одновременно всех необходимых вакцин календаря прививок, за исключением вакцины против туберкулеза – БЦЖ.</w:t>
      </w:r>
    </w:p>
    <w:p w:rsidR="00326B4A" w:rsidRPr="00326B4A" w:rsidRDefault="00326B4A" w:rsidP="00326B4A">
      <w:pPr>
        <w:shd w:val="clear" w:color="auto" w:fill="FFFFFF"/>
        <w:spacing w:after="0" w:line="240" w:lineRule="auto"/>
        <w:rPr>
          <w:rFonts w:ascii="Arial" w:eastAsia="Times New Roman" w:hAnsi="Arial" w:cs="Arial"/>
          <w:color w:val="000000"/>
          <w:sz w:val="29"/>
          <w:szCs w:val="29"/>
          <w:lang w:eastAsia="ru-RU"/>
        </w:rPr>
      </w:pPr>
      <w:r w:rsidRPr="00326B4A">
        <w:rPr>
          <w:rFonts w:ascii="Arial" w:eastAsia="Times New Roman" w:hAnsi="Arial" w:cs="Arial"/>
          <w:b/>
          <w:bCs/>
          <w:color w:val="0070C0"/>
          <w:sz w:val="29"/>
          <w:szCs w:val="29"/>
          <w:lang w:eastAsia="ru-RU"/>
        </w:rPr>
        <w:t>7. Почему можно вводить сразу много вакцин</w:t>
      </w:r>
      <w:r w:rsidRPr="00326B4A">
        <w:rPr>
          <w:rFonts w:ascii="Arial" w:eastAsia="Times New Roman" w:hAnsi="Arial" w:cs="Arial"/>
          <w:color w:val="000000"/>
          <w:sz w:val="29"/>
          <w:szCs w:val="29"/>
          <w:lang w:eastAsia="ru-RU"/>
        </w:rPr>
        <w:br/>
        <w:t>Иммунитет человека на введенную вакцину формируется за счет лимфоцитов, которые производят антитела. Исследовательским путем установлено, что иммунная система человека может ответить на 105 вакцин одномоментно.</w:t>
      </w:r>
      <w:r w:rsidRPr="00326B4A">
        <w:rPr>
          <w:rFonts w:ascii="Arial" w:eastAsia="Times New Roman" w:hAnsi="Arial" w:cs="Arial"/>
          <w:color w:val="000000"/>
          <w:sz w:val="29"/>
          <w:szCs w:val="29"/>
          <w:lang w:eastAsia="ru-RU"/>
        </w:rPr>
        <w:br/>
        <w:t>А в бесклеточных коклюшных вакцинах (ИНФАНРИКС - коклюш, дифтерия, столбняк) содержится только от 1 до 5 антигенов. </w:t>
      </w:r>
      <w:r w:rsidRPr="00326B4A">
        <w:rPr>
          <w:rFonts w:ascii="Arial" w:eastAsia="Times New Roman" w:hAnsi="Arial" w:cs="Arial"/>
          <w:color w:val="000000"/>
          <w:sz w:val="29"/>
          <w:szCs w:val="29"/>
          <w:lang w:eastAsia="ru-RU"/>
        </w:rPr>
        <w:br/>
        <w:t xml:space="preserve">Преимущество комбинированных вакцин заключается и в меньшей </w:t>
      </w:r>
      <w:proofErr w:type="spellStart"/>
      <w:r w:rsidRPr="00326B4A">
        <w:rPr>
          <w:rFonts w:ascii="Arial" w:eastAsia="Times New Roman" w:hAnsi="Arial" w:cs="Arial"/>
          <w:color w:val="000000"/>
          <w:sz w:val="29"/>
          <w:szCs w:val="29"/>
          <w:lang w:eastAsia="ru-RU"/>
        </w:rPr>
        <w:t>травматизации</w:t>
      </w:r>
      <w:proofErr w:type="spellEnd"/>
      <w:r w:rsidRPr="00326B4A">
        <w:rPr>
          <w:rFonts w:ascii="Arial" w:eastAsia="Times New Roman" w:hAnsi="Arial" w:cs="Arial"/>
          <w:color w:val="000000"/>
          <w:sz w:val="29"/>
          <w:szCs w:val="29"/>
          <w:lang w:eastAsia="ru-RU"/>
        </w:rPr>
        <w:t xml:space="preserve"> ребенка, так как все необходимые препараты вводятся одним уколом. Кроме того в комбинированном препарате ребенок получает меньше дополнительных веществ.</w:t>
      </w:r>
      <w:r w:rsidRPr="00326B4A">
        <w:rPr>
          <w:rFonts w:ascii="Arial" w:eastAsia="Times New Roman" w:hAnsi="Arial" w:cs="Arial"/>
          <w:color w:val="000000"/>
          <w:sz w:val="29"/>
          <w:szCs w:val="29"/>
          <w:lang w:eastAsia="ru-RU"/>
        </w:rPr>
        <w:br/>
        <w:t>Для взрослого население это вакцина АДСМ (вакцина, которая защищает от дифтерии, столбняка), Для поддержания постоянной защиты от этих инфекций, необходимо каждые 10 лет ставить себе эту прививку.</w:t>
      </w:r>
      <w:r w:rsidRPr="00326B4A">
        <w:rPr>
          <w:rFonts w:ascii="Arial" w:eastAsia="Times New Roman" w:hAnsi="Arial" w:cs="Arial"/>
          <w:color w:val="000000"/>
          <w:sz w:val="29"/>
          <w:szCs w:val="29"/>
          <w:lang w:eastAsia="ru-RU"/>
        </w:rPr>
        <w:br/>
        <w:t xml:space="preserve">Ранее заболеваемость дифтерии в городе </w:t>
      </w:r>
      <w:proofErr w:type="spellStart"/>
      <w:r w:rsidRPr="00326B4A">
        <w:rPr>
          <w:rFonts w:ascii="Arial" w:eastAsia="Times New Roman" w:hAnsi="Arial" w:cs="Arial"/>
          <w:color w:val="000000"/>
          <w:sz w:val="29"/>
          <w:szCs w:val="29"/>
          <w:lang w:eastAsia="ru-RU"/>
        </w:rPr>
        <w:t>Лесосибирске</w:t>
      </w:r>
      <w:proofErr w:type="spellEnd"/>
      <w:r w:rsidRPr="00326B4A">
        <w:rPr>
          <w:rFonts w:ascii="Arial" w:eastAsia="Times New Roman" w:hAnsi="Arial" w:cs="Arial"/>
          <w:color w:val="000000"/>
          <w:sz w:val="29"/>
          <w:szCs w:val="29"/>
          <w:lang w:eastAsia="ru-RU"/>
        </w:rPr>
        <w:t xml:space="preserve"> отмечалась в начале 90 годов, причем с заболевшими более 20 человек.</w:t>
      </w:r>
    </w:p>
    <w:p w:rsidR="00326B4A" w:rsidRPr="00326B4A" w:rsidRDefault="00326B4A" w:rsidP="00326B4A">
      <w:pPr>
        <w:shd w:val="clear" w:color="auto" w:fill="FFFFFF"/>
        <w:spacing w:after="0" w:line="240" w:lineRule="auto"/>
        <w:rPr>
          <w:rFonts w:ascii="Arial" w:eastAsia="Times New Roman" w:hAnsi="Arial" w:cs="Arial"/>
          <w:color w:val="000000"/>
          <w:sz w:val="29"/>
          <w:szCs w:val="29"/>
          <w:lang w:eastAsia="ru-RU"/>
        </w:rPr>
      </w:pPr>
      <w:r w:rsidRPr="00326B4A">
        <w:rPr>
          <w:rFonts w:ascii="Arial" w:eastAsia="Times New Roman" w:hAnsi="Arial" w:cs="Arial"/>
          <w:b/>
          <w:bCs/>
          <w:color w:val="0070C0"/>
          <w:sz w:val="29"/>
          <w:szCs w:val="29"/>
          <w:lang w:eastAsia="ru-RU"/>
        </w:rPr>
        <w:t>8. Из чего состоит вакцина</w:t>
      </w:r>
      <w:r w:rsidRPr="00326B4A">
        <w:rPr>
          <w:rFonts w:ascii="Arial" w:eastAsia="Times New Roman" w:hAnsi="Arial" w:cs="Arial"/>
          <w:color w:val="0070C0"/>
          <w:sz w:val="29"/>
          <w:szCs w:val="29"/>
          <w:lang w:eastAsia="ru-RU"/>
        </w:rPr>
        <w:br/>
      </w:r>
      <w:proofErr w:type="spellStart"/>
      <w:r w:rsidRPr="00326B4A">
        <w:rPr>
          <w:rFonts w:ascii="Arial" w:eastAsia="Times New Roman" w:hAnsi="Arial" w:cs="Arial"/>
          <w:color w:val="000000"/>
          <w:sz w:val="29"/>
          <w:szCs w:val="29"/>
          <w:lang w:eastAsia="ru-RU"/>
        </w:rPr>
        <w:t>Вакцина</w:t>
      </w:r>
      <w:proofErr w:type="spellEnd"/>
      <w:r w:rsidRPr="00326B4A">
        <w:rPr>
          <w:rFonts w:ascii="Arial" w:eastAsia="Times New Roman" w:hAnsi="Arial" w:cs="Arial"/>
          <w:color w:val="000000"/>
          <w:sz w:val="29"/>
          <w:szCs w:val="29"/>
          <w:lang w:eastAsia="ru-RU"/>
        </w:rPr>
        <w:t xml:space="preserve"> состоит из антигенов вирусов, бактерий и дополнительных веществ.</w:t>
      </w:r>
    </w:p>
    <w:p w:rsidR="00326B4A" w:rsidRPr="00326B4A" w:rsidRDefault="00326B4A" w:rsidP="00326B4A">
      <w:pPr>
        <w:shd w:val="clear" w:color="auto" w:fill="FFFFFF"/>
        <w:spacing w:after="0" w:line="240" w:lineRule="auto"/>
        <w:rPr>
          <w:rFonts w:ascii="Arial" w:eastAsia="Times New Roman" w:hAnsi="Arial" w:cs="Arial"/>
          <w:color w:val="000000"/>
          <w:sz w:val="29"/>
          <w:szCs w:val="29"/>
          <w:lang w:eastAsia="ru-RU"/>
        </w:rPr>
      </w:pPr>
      <w:r w:rsidRPr="00326B4A">
        <w:rPr>
          <w:rFonts w:ascii="Arial" w:eastAsia="Times New Roman" w:hAnsi="Arial" w:cs="Arial"/>
          <w:b/>
          <w:bCs/>
          <w:color w:val="0070C0"/>
          <w:sz w:val="29"/>
          <w:szCs w:val="29"/>
          <w:lang w:eastAsia="ru-RU"/>
        </w:rPr>
        <w:t>9. Кто занимается безопасностью вакцины</w:t>
      </w:r>
      <w:r w:rsidRPr="00326B4A">
        <w:rPr>
          <w:rFonts w:ascii="Arial" w:eastAsia="Times New Roman" w:hAnsi="Arial" w:cs="Arial"/>
          <w:color w:val="0070C0"/>
          <w:sz w:val="29"/>
          <w:szCs w:val="29"/>
          <w:lang w:eastAsia="ru-RU"/>
        </w:rPr>
        <w:br/>
      </w:r>
      <w:r w:rsidRPr="00326B4A">
        <w:rPr>
          <w:rFonts w:ascii="Arial" w:eastAsia="Times New Roman" w:hAnsi="Arial" w:cs="Arial"/>
          <w:color w:val="000000"/>
          <w:sz w:val="29"/>
          <w:szCs w:val="29"/>
          <w:lang w:eastAsia="ru-RU"/>
        </w:rPr>
        <w:t>Во Всемирной организации здравоохранения существует комитет, занимающийся оценкой безопасности вакцин и веществ, входящих в них. Данные по безопасности вакцин можно изучить самостоятельно на сайтах ВОЗ. </w:t>
      </w:r>
      <w:r w:rsidRPr="00326B4A">
        <w:rPr>
          <w:rFonts w:ascii="Arial" w:eastAsia="Times New Roman" w:hAnsi="Arial" w:cs="Arial"/>
          <w:color w:val="000000"/>
          <w:sz w:val="29"/>
          <w:szCs w:val="29"/>
          <w:lang w:eastAsia="ru-RU"/>
        </w:rPr>
        <w:br/>
        <w:t>Существует мнение, что наши вакцины хуже импортных:</w:t>
      </w:r>
      <w:r w:rsidRPr="00326B4A">
        <w:rPr>
          <w:rFonts w:ascii="Arial" w:eastAsia="Times New Roman" w:hAnsi="Arial" w:cs="Arial"/>
          <w:color w:val="000000"/>
          <w:sz w:val="29"/>
          <w:szCs w:val="29"/>
          <w:lang w:eastAsia="ru-RU"/>
        </w:rPr>
        <w:br/>
        <w:t>Зарубежные фирмы, действительно, начали выпуск менее реактогенных вакцин нового поколения. Но для массовой иммунизации детей во всех странах действует общий стандарт ВОЗ, которому соответствуют наши вакцины.</w:t>
      </w:r>
      <w:r w:rsidRPr="00326B4A">
        <w:rPr>
          <w:rFonts w:ascii="Arial" w:eastAsia="Times New Roman" w:hAnsi="Arial" w:cs="Arial"/>
          <w:color w:val="000000"/>
          <w:sz w:val="29"/>
          <w:szCs w:val="29"/>
          <w:lang w:eastAsia="ru-RU"/>
        </w:rPr>
        <w:br/>
        <w:t>Все отечественные и зарубежные вакцины, разрешённые к использованию в России, проходят тщательный контроль в Государственном Институте Стандартизации и Контроля при Минздраве РФ.</w:t>
      </w:r>
    </w:p>
    <w:p w:rsidR="00326B4A" w:rsidRPr="00326B4A" w:rsidRDefault="00326B4A" w:rsidP="00326B4A">
      <w:pPr>
        <w:shd w:val="clear" w:color="auto" w:fill="FFFFFF"/>
        <w:spacing w:after="0" w:line="240" w:lineRule="auto"/>
        <w:rPr>
          <w:rFonts w:ascii="Arial" w:eastAsia="Times New Roman" w:hAnsi="Arial" w:cs="Arial"/>
          <w:color w:val="000000"/>
          <w:sz w:val="29"/>
          <w:szCs w:val="29"/>
          <w:lang w:eastAsia="ru-RU"/>
        </w:rPr>
      </w:pPr>
      <w:r w:rsidRPr="00326B4A">
        <w:rPr>
          <w:rFonts w:ascii="Arial" w:eastAsia="Times New Roman" w:hAnsi="Arial" w:cs="Arial"/>
          <w:b/>
          <w:bCs/>
          <w:color w:val="0070C0"/>
          <w:sz w:val="29"/>
          <w:szCs w:val="29"/>
          <w:lang w:eastAsia="ru-RU"/>
        </w:rPr>
        <w:t>10. Безопасны ли используемые вакцины</w:t>
      </w:r>
      <w:r w:rsidRPr="00326B4A">
        <w:rPr>
          <w:rFonts w:ascii="Arial" w:eastAsia="Times New Roman" w:hAnsi="Arial" w:cs="Arial"/>
          <w:color w:val="0070C0"/>
          <w:sz w:val="29"/>
          <w:szCs w:val="29"/>
          <w:lang w:eastAsia="ru-RU"/>
        </w:rPr>
        <w:br/>
      </w:r>
      <w:r w:rsidRPr="00326B4A">
        <w:rPr>
          <w:rFonts w:ascii="Arial" w:eastAsia="Times New Roman" w:hAnsi="Arial" w:cs="Arial"/>
          <w:color w:val="000000"/>
          <w:sz w:val="29"/>
          <w:szCs w:val="29"/>
          <w:lang w:eastAsia="ru-RU"/>
        </w:rPr>
        <w:t>Конечно, абсолютно безопасных вакцин нет.</w:t>
      </w:r>
      <w:r w:rsidRPr="00326B4A">
        <w:rPr>
          <w:rFonts w:ascii="Arial" w:eastAsia="Times New Roman" w:hAnsi="Arial" w:cs="Arial"/>
          <w:color w:val="000000"/>
          <w:sz w:val="29"/>
          <w:szCs w:val="29"/>
          <w:lang w:eastAsia="ru-RU"/>
        </w:rPr>
        <w:br/>
        <w:t xml:space="preserve">Развитие поствакцинальных реакций зависит от качества вакцины, состояния здоровья, техники иммунизации, поведения пациента после вакцинации: соблюдения рекомендаций врача, не </w:t>
      </w:r>
      <w:r w:rsidRPr="00326B4A">
        <w:rPr>
          <w:rFonts w:ascii="Arial" w:eastAsia="Times New Roman" w:hAnsi="Arial" w:cs="Arial"/>
          <w:color w:val="000000"/>
          <w:sz w:val="29"/>
          <w:szCs w:val="29"/>
          <w:lang w:eastAsia="ru-RU"/>
        </w:rPr>
        <w:lastRenderedPageBreak/>
        <w:t>злоупотребления алкоголя.</w:t>
      </w:r>
      <w:r w:rsidRPr="00326B4A">
        <w:rPr>
          <w:rFonts w:ascii="Arial" w:eastAsia="Times New Roman" w:hAnsi="Arial" w:cs="Arial"/>
          <w:color w:val="000000"/>
          <w:sz w:val="29"/>
          <w:szCs w:val="29"/>
          <w:lang w:eastAsia="ru-RU"/>
        </w:rPr>
        <w:br/>
        <w:t>После любой прививки может иметь место реакция организма – повыситься</w:t>
      </w:r>
      <w:r w:rsidRPr="00326B4A">
        <w:rPr>
          <w:rFonts w:ascii="Arial" w:eastAsia="Times New Roman" w:hAnsi="Arial" w:cs="Arial"/>
          <w:color w:val="000000"/>
          <w:sz w:val="29"/>
          <w:szCs w:val="29"/>
          <w:lang w:eastAsia="ru-RU"/>
        </w:rPr>
        <w:br/>
        <w:t>температура (даже до 39оС и более), вялость, у лиц, предрасположенных к аллергии может возникнуть местная или очень редко общая аллергическая реакция.</w:t>
      </w:r>
      <w:r w:rsidRPr="00326B4A">
        <w:rPr>
          <w:rFonts w:ascii="Arial" w:eastAsia="Times New Roman" w:hAnsi="Arial" w:cs="Arial"/>
          <w:color w:val="000000"/>
          <w:sz w:val="29"/>
          <w:szCs w:val="29"/>
          <w:lang w:eastAsia="ru-RU"/>
        </w:rPr>
        <w:br/>
        <w:t>Это нормально: организм вырабатывает иммунитет (защиту) к конкретной болезни. Одни вакцины переносятся очень легко и почти никогда не дают серьезных реакций – типичный пример – вакцина против полиомиелита. Введение других препаратов, напротив, часто сопровождается выраженным повышением температуры и существенным нарушением общего состояния ребенка типичный пример – коклюшный компонент вакцины АКДС.</w:t>
      </w:r>
      <w:r w:rsidRPr="00326B4A">
        <w:rPr>
          <w:rFonts w:ascii="Arial" w:eastAsia="Times New Roman" w:hAnsi="Arial" w:cs="Arial"/>
          <w:color w:val="000000"/>
          <w:sz w:val="29"/>
          <w:szCs w:val="29"/>
          <w:lang w:eastAsia="ru-RU"/>
        </w:rPr>
        <w:br/>
        <w:t>Заболевания ассоциированные с вакцинацией (например полиомиелит) могут развиться только при введении живых вакцин детям с первичным тяжелым иммунодефицитом. К счастью, это состояние встречается очень редко (1-2 случая на 1000000) и может быть диагностировано уже в раннем возрасте.</w:t>
      </w:r>
      <w:r w:rsidRPr="00326B4A">
        <w:rPr>
          <w:rFonts w:ascii="Arial" w:eastAsia="Times New Roman" w:hAnsi="Arial" w:cs="Arial"/>
          <w:color w:val="000000"/>
          <w:sz w:val="29"/>
          <w:szCs w:val="29"/>
          <w:lang w:eastAsia="ru-RU"/>
        </w:rPr>
        <w:br/>
        <w:t>Чтобы предупредить развитие необычных реакций при осмотре пациента перед прививкой врач выясняет все неблагоприятные моменты в состоянии здоровья с момента рождения до момента иммунизации (заболевания в течении 3 месяцев, беременность и т.д.)</w:t>
      </w:r>
      <w:r w:rsidRPr="00326B4A">
        <w:rPr>
          <w:rFonts w:ascii="Arial" w:eastAsia="Times New Roman" w:hAnsi="Arial" w:cs="Arial"/>
          <w:color w:val="000000"/>
          <w:sz w:val="29"/>
          <w:szCs w:val="29"/>
          <w:lang w:eastAsia="ru-RU"/>
        </w:rPr>
        <w:br/>
      </w:r>
      <w:r w:rsidRPr="00326B4A">
        <w:rPr>
          <w:rFonts w:ascii="Arial" w:eastAsia="Times New Roman" w:hAnsi="Arial" w:cs="Arial"/>
          <w:color w:val="000000"/>
          <w:sz w:val="29"/>
          <w:szCs w:val="29"/>
          <w:lang w:eastAsia="ru-RU"/>
        </w:rPr>
        <w:br/>
      </w:r>
      <w:r w:rsidRPr="00326B4A">
        <w:rPr>
          <w:rFonts w:ascii="Arial" w:eastAsia="Times New Roman" w:hAnsi="Arial" w:cs="Arial"/>
          <w:b/>
          <w:bCs/>
          <w:color w:val="0070C0"/>
          <w:sz w:val="29"/>
          <w:szCs w:val="29"/>
          <w:lang w:eastAsia="ru-RU"/>
        </w:rPr>
        <w:t>11. Что же такое поствакцинальное осложнения</w:t>
      </w:r>
      <w:r w:rsidRPr="00326B4A">
        <w:rPr>
          <w:rFonts w:ascii="Arial" w:eastAsia="Times New Roman" w:hAnsi="Arial" w:cs="Arial"/>
          <w:color w:val="000000"/>
          <w:sz w:val="29"/>
          <w:szCs w:val="29"/>
          <w:lang w:eastAsia="ru-RU"/>
        </w:rPr>
        <w:br/>
        <w:t>Это то, чего не должно быть, но возможно. Не должно быть ни судорог, ни потери сознания, ни температуры выше 40 °С. Не должен пациент покрываться с ног до головы сыпью, а в том месте, куда укололи, не должно быть никаких нагноений. О всех реакциях необходимо сообщать врачу.</w:t>
      </w:r>
      <w:r w:rsidRPr="00326B4A">
        <w:rPr>
          <w:rFonts w:ascii="Arial" w:eastAsia="Times New Roman" w:hAnsi="Arial" w:cs="Arial"/>
          <w:color w:val="000000"/>
          <w:sz w:val="29"/>
          <w:szCs w:val="29"/>
          <w:lang w:eastAsia="ru-RU"/>
        </w:rPr>
        <w:br/>
        <w:t>Осложнения после прививок – это всегда серьезно. Каждый такой случай подробно анализируется, целая врачебная комиссия решает – почему так получилось и что же делать дальше? Прививать или нет, если да, то каким препаратом и от каких болезней.</w:t>
      </w:r>
      <w:r w:rsidRPr="00326B4A">
        <w:rPr>
          <w:rFonts w:ascii="Arial" w:eastAsia="Times New Roman" w:hAnsi="Arial" w:cs="Arial"/>
          <w:color w:val="000000"/>
          <w:sz w:val="29"/>
          <w:szCs w:val="29"/>
          <w:lang w:eastAsia="ru-RU"/>
        </w:rPr>
        <w:br/>
        <w:t xml:space="preserve">На сегодняшний день в городе </w:t>
      </w:r>
      <w:proofErr w:type="spellStart"/>
      <w:r w:rsidRPr="00326B4A">
        <w:rPr>
          <w:rFonts w:ascii="Arial" w:eastAsia="Times New Roman" w:hAnsi="Arial" w:cs="Arial"/>
          <w:color w:val="000000"/>
          <w:sz w:val="29"/>
          <w:szCs w:val="29"/>
          <w:lang w:eastAsia="ru-RU"/>
        </w:rPr>
        <w:t>Лесосибирске</w:t>
      </w:r>
      <w:proofErr w:type="spellEnd"/>
      <w:r w:rsidRPr="00326B4A">
        <w:rPr>
          <w:rFonts w:ascii="Arial" w:eastAsia="Times New Roman" w:hAnsi="Arial" w:cs="Arial"/>
          <w:color w:val="000000"/>
          <w:sz w:val="29"/>
          <w:szCs w:val="29"/>
          <w:lang w:eastAsia="ru-RU"/>
        </w:rPr>
        <w:t xml:space="preserve"> случаев поствакцинальных осложнений не зарегистрировано.</w:t>
      </w:r>
    </w:p>
    <w:p w:rsidR="00326B4A" w:rsidRPr="00326B4A" w:rsidRDefault="00326B4A" w:rsidP="00326B4A">
      <w:pPr>
        <w:shd w:val="clear" w:color="auto" w:fill="FFFFFF"/>
        <w:spacing w:after="0" w:line="240" w:lineRule="auto"/>
        <w:rPr>
          <w:rFonts w:ascii="Arial" w:eastAsia="Times New Roman" w:hAnsi="Arial" w:cs="Arial"/>
          <w:color w:val="000000"/>
          <w:sz w:val="29"/>
          <w:szCs w:val="29"/>
          <w:lang w:eastAsia="ru-RU"/>
        </w:rPr>
      </w:pPr>
      <w:r w:rsidRPr="00326B4A">
        <w:rPr>
          <w:rFonts w:ascii="Arial" w:eastAsia="Times New Roman" w:hAnsi="Arial" w:cs="Arial"/>
          <w:b/>
          <w:bCs/>
          <w:color w:val="0070C0"/>
          <w:sz w:val="29"/>
          <w:szCs w:val="29"/>
          <w:lang w:eastAsia="ru-RU"/>
        </w:rPr>
        <w:t>12. Когда можно и когда нельзя делать пациенту прививку</w:t>
      </w:r>
      <w:r w:rsidRPr="00326B4A">
        <w:rPr>
          <w:rFonts w:ascii="Arial" w:eastAsia="Times New Roman" w:hAnsi="Arial" w:cs="Arial"/>
          <w:color w:val="0070C0"/>
          <w:sz w:val="29"/>
          <w:szCs w:val="29"/>
          <w:lang w:eastAsia="ru-RU"/>
        </w:rPr>
        <w:br/>
      </w:r>
      <w:r w:rsidRPr="00326B4A">
        <w:rPr>
          <w:rFonts w:ascii="Arial" w:eastAsia="Times New Roman" w:hAnsi="Arial" w:cs="Arial"/>
          <w:color w:val="000000"/>
          <w:sz w:val="29"/>
          <w:szCs w:val="29"/>
          <w:lang w:eastAsia="ru-RU"/>
        </w:rPr>
        <w:t>Прежде всего, помнить, что любая прививка делается пациенту, у которого в этот момент нет никакой острой инфекционной болезни – ни насморка, ни поноса, ни сыпи, ни повышения температуры тела. Почему важно именно отсутствие инфекционной болезни? Да потому, что любая вакцина – это нагрузка на иммунитет.</w:t>
      </w:r>
      <w:r w:rsidRPr="00326B4A">
        <w:rPr>
          <w:rFonts w:ascii="Arial" w:eastAsia="Times New Roman" w:hAnsi="Arial" w:cs="Arial"/>
          <w:color w:val="000000"/>
          <w:sz w:val="29"/>
          <w:szCs w:val="29"/>
          <w:lang w:eastAsia="ru-RU"/>
        </w:rPr>
        <w:br/>
        <w:t xml:space="preserve">Некоторые перенесенные ребенком инфекционные болезни </w:t>
      </w:r>
      <w:r w:rsidRPr="00326B4A">
        <w:rPr>
          <w:rFonts w:ascii="Arial" w:eastAsia="Times New Roman" w:hAnsi="Arial" w:cs="Arial"/>
          <w:color w:val="000000"/>
          <w:sz w:val="29"/>
          <w:szCs w:val="29"/>
          <w:lang w:eastAsia="ru-RU"/>
        </w:rPr>
        <w:lastRenderedPageBreak/>
        <w:t xml:space="preserve">вызывают длительное ослабление защитных сил организма и это, в свою очередь, является противопоказанием к проведению прививок на определенный срок (около 6 месяцев после выздоровления). К таким </w:t>
      </w:r>
      <w:proofErr w:type="spellStart"/>
      <w:r w:rsidRPr="00326B4A">
        <w:rPr>
          <w:rFonts w:ascii="Arial" w:eastAsia="Times New Roman" w:hAnsi="Arial" w:cs="Arial"/>
          <w:color w:val="000000"/>
          <w:sz w:val="29"/>
          <w:szCs w:val="29"/>
          <w:lang w:eastAsia="ru-RU"/>
        </w:rPr>
        <w:t>бо</w:t>
      </w:r>
      <w:proofErr w:type="spellEnd"/>
    </w:p>
    <w:p w:rsidR="00326B4A" w:rsidRPr="00326B4A" w:rsidRDefault="00326B4A" w:rsidP="00326B4A">
      <w:pPr>
        <w:shd w:val="clear" w:color="auto" w:fill="FFFFFF"/>
        <w:spacing w:after="0" w:line="240" w:lineRule="auto"/>
        <w:rPr>
          <w:rFonts w:ascii="Arial" w:eastAsia="Times New Roman" w:hAnsi="Arial" w:cs="Arial"/>
          <w:color w:val="000000"/>
          <w:sz w:val="29"/>
          <w:szCs w:val="29"/>
          <w:lang w:eastAsia="ru-RU"/>
        </w:rPr>
      </w:pPr>
      <w:r w:rsidRPr="00326B4A">
        <w:rPr>
          <w:rFonts w:ascii="Arial" w:eastAsia="Times New Roman" w:hAnsi="Arial" w:cs="Arial"/>
          <w:b/>
          <w:bCs/>
          <w:color w:val="0070C0"/>
          <w:sz w:val="29"/>
          <w:szCs w:val="29"/>
          <w:lang w:eastAsia="ru-RU"/>
        </w:rPr>
        <w:t>13. На основании чего осуществляется вакцинация</w:t>
      </w:r>
      <w:r w:rsidRPr="00326B4A">
        <w:rPr>
          <w:rFonts w:ascii="Arial" w:eastAsia="Times New Roman" w:hAnsi="Arial" w:cs="Arial"/>
          <w:color w:val="0070C0"/>
          <w:sz w:val="29"/>
          <w:szCs w:val="29"/>
          <w:lang w:eastAsia="ru-RU"/>
        </w:rPr>
        <w:br/>
      </w:r>
      <w:r w:rsidRPr="00326B4A">
        <w:rPr>
          <w:rFonts w:ascii="Arial" w:eastAsia="Times New Roman" w:hAnsi="Arial" w:cs="Arial"/>
          <w:color w:val="000000"/>
          <w:sz w:val="29"/>
          <w:szCs w:val="29"/>
          <w:lang w:eastAsia="ru-RU"/>
        </w:rPr>
        <w:t>На основании приказа № 125 Н от 21.03.2014 года «Национального календаря профилактических прививок».</w:t>
      </w:r>
    </w:p>
    <w:p w:rsidR="00326B4A" w:rsidRPr="00326B4A" w:rsidRDefault="00326B4A" w:rsidP="00326B4A">
      <w:pPr>
        <w:shd w:val="clear" w:color="auto" w:fill="FFFFFF"/>
        <w:spacing w:after="0" w:line="240" w:lineRule="auto"/>
        <w:rPr>
          <w:rFonts w:ascii="Arial" w:eastAsia="Times New Roman" w:hAnsi="Arial" w:cs="Arial"/>
          <w:color w:val="000000"/>
          <w:sz w:val="29"/>
          <w:szCs w:val="29"/>
          <w:lang w:eastAsia="ru-RU"/>
        </w:rPr>
      </w:pPr>
      <w:r w:rsidRPr="00326B4A">
        <w:rPr>
          <w:rFonts w:ascii="Arial" w:eastAsia="Times New Roman" w:hAnsi="Arial" w:cs="Arial"/>
          <w:b/>
          <w:bCs/>
          <w:color w:val="0070C0"/>
          <w:sz w:val="29"/>
          <w:szCs w:val="29"/>
          <w:lang w:eastAsia="ru-RU"/>
        </w:rPr>
        <w:t>14. Что такое календарь прививок</w:t>
      </w:r>
      <w:r w:rsidRPr="00326B4A">
        <w:rPr>
          <w:rFonts w:ascii="Arial" w:eastAsia="Times New Roman" w:hAnsi="Arial" w:cs="Arial"/>
          <w:color w:val="0070C0"/>
          <w:sz w:val="29"/>
          <w:szCs w:val="29"/>
          <w:lang w:eastAsia="ru-RU"/>
        </w:rPr>
        <w:br/>
      </w:r>
      <w:r w:rsidRPr="00326B4A">
        <w:rPr>
          <w:rFonts w:ascii="Arial" w:eastAsia="Times New Roman" w:hAnsi="Arial" w:cs="Arial"/>
          <w:color w:val="000000"/>
          <w:sz w:val="29"/>
          <w:szCs w:val="29"/>
          <w:lang w:eastAsia="ru-RU"/>
        </w:rPr>
        <w:t>Календарь прививок – это схема прививок, которую государство считает необходимым осуществлять в стране для наиболее полноценной защиты своих граждан от инфекций. Существуют прививки плановые и по эпидемическим показаниям.</w:t>
      </w:r>
      <w:r w:rsidRPr="00326B4A">
        <w:rPr>
          <w:rFonts w:ascii="Arial" w:eastAsia="Times New Roman" w:hAnsi="Arial" w:cs="Arial"/>
          <w:color w:val="000000"/>
          <w:sz w:val="29"/>
          <w:szCs w:val="29"/>
          <w:lang w:eastAsia="ru-RU"/>
        </w:rPr>
        <w:br/>
        <w:t>Плановые прививки — их проводят всем в определенном возрасте с определенными интервалами.</w:t>
      </w:r>
      <w:r w:rsidRPr="00326B4A">
        <w:rPr>
          <w:rFonts w:ascii="Arial" w:eastAsia="Times New Roman" w:hAnsi="Arial" w:cs="Arial"/>
          <w:color w:val="000000"/>
          <w:sz w:val="29"/>
          <w:szCs w:val="29"/>
          <w:lang w:eastAsia="ru-RU"/>
        </w:rPr>
        <w:br/>
        <w:t>В плановый календарь прививок России включена профилактика туберкулеза, полиомиелита, коклюша, дифтерии, столбняка, гепатита В, кори, эпидемического паротита, краснухи, гриппа. Плановая вакцинация осуществляется за счет федерального бюджета и бесплатна для граждан.</w:t>
      </w:r>
      <w:r w:rsidRPr="00326B4A">
        <w:rPr>
          <w:rFonts w:ascii="Arial" w:eastAsia="Times New Roman" w:hAnsi="Arial" w:cs="Arial"/>
          <w:color w:val="000000"/>
          <w:sz w:val="29"/>
          <w:szCs w:val="29"/>
          <w:lang w:eastAsia="ru-RU"/>
        </w:rPr>
        <w:br/>
        <w:t xml:space="preserve">Прививки по </w:t>
      </w:r>
      <w:proofErr w:type="spellStart"/>
      <w:r w:rsidRPr="00326B4A">
        <w:rPr>
          <w:rFonts w:ascii="Arial" w:eastAsia="Times New Roman" w:hAnsi="Arial" w:cs="Arial"/>
          <w:color w:val="000000"/>
          <w:sz w:val="29"/>
          <w:szCs w:val="29"/>
          <w:lang w:eastAsia="ru-RU"/>
        </w:rPr>
        <w:t>эпидситуации</w:t>
      </w:r>
      <w:proofErr w:type="spellEnd"/>
      <w:r w:rsidRPr="00326B4A">
        <w:rPr>
          <w:rFonts w:ascii="Arial" w:eastAsia="Times New Roman" w:hAnsi="Arial" w:cs="Arial"/>
          <w:color w:val="000000"/>
          <w:sz w:val="29"/>
          <w:szCs w:val="29"/>
          <w:lang w:eastAsia="ru-RU"/>
        </w:rPr>
        <w:t xml:space="preserve"> проводят в определенных регионах страны, где есть характерные для данного региона инфекции или при увеличении заболеваемости какой-либо инфекцией (например, гепатитом А), клещевой энцефалит и т.д.</w:t>
      </w:r>
      <w:r w:rsidRPr="00326B4A">
        <w:rPr>
          <w:rFonts w:ascii="Arial" w:eastAsia="Times New Roman" w:hAnsi="Arial" w:cs="Arial"/>
          <w:color w:val="000000"/>
          <w:sz w:val="29"/>
          <w:szCs w:val="29"/>
          <w:lang w:eastAsia="ru-RU"/>
        </w:rPr>
        <w:br/>
        <w:t xml:space="preserve">Вакцинацию по </w:t>
      </w:r>
      <w:proofErr w:type="spellStart"/>
      <w:r w:rsidRPr="00326B4A">
        <w:rPr>
          <w:rFonts w:ascii="Arial" w:eastAsia="Times New Roman" w:hAnsi="Arial" w:cs="Arial"/>
          <w:color w:val="000000"/>
          <w:sz w:val="29"/>
          <w:szCs w:val="29"/>
          <w:lang w:eastAsia="ru-RU"/>
        </w:rPr>
        <w:t>эпидпоказаниям</w:t>
      </w:r>
      <w:proofErr w:type="spellEnd"/>
      <w:r w:rsidRPr="00326B4A">
        <w:rPr>
          <w:rFonts w:ascii="Arial" w:eastAsia="Times New Roman" w:hAnsi="Arial" w:cs="Arial"/>
          <w:color w:val="000000"/>
          <w:sz w:val="29"/>
          <w:szCs w:val="29"/>
          <w:lang w:eastAsia="ru-RU"/>
        </w:rPr>
        <w:t xml:space="preserve"> проводят за счет регионального бюджета или за счет средств самих граждан. По эпидемической ситуации прививают против клещевого энцефалита, холеры, бруцеллеза, бешенства, сибирской язвы, туляремии, чумы, желтой лихорадки, менингококковой инфекции, брюшного тифа и некоторых других инфекций.</w:t>
      </w:r>
      <w:r w:rsidRPr="00326B4A">
        <w:rPr>
          <w:rFonts w:ascii="Arial" w:eastAsia="Times New Roman" w:hAnsi="Arial" w:cs="Arial"/>
          <w:color w:val="000000"/>
          <w:sz w:val="29"/>
          <w:szCs w:val="29"/>
          <w:lang w:eastAsia="ru-RU"/>
        </w:rPr>
        <w:br/>
        <w:t>В нашей стране также есть вакцины, которые включены в календари многих стран мира, но отсутствуют в календаре прививок, например: против вируса папилломы человека, гемофильной инфекции типа В, пневмококковой инфекции.</w:t>
      </w:r>
      <w:r w:rsidRPr="00326B4A">
        <w:rPr>
          <w:rFonts w:ascii="Arial" w:eastAsia="Times New Roman" w:hAnsi="Arial" w:cs="Arial"/>
          <w:color w:val="000000"/>
          <w:sz w:val="29"/>
          <w:szCs w:val="29"/>
          <w:lang w:eastAsia="ru-RU"/>
        </w:rPr>
        <w:br/>
        <w:t>Существуют и лечебные вакцины, например, против герпеса 1 и 2 типа. В настоящее время проводится работа по созданию вакцин, против микробов, вызывающих гастрит, язву желудка.</w:t>
      </w:r>
      <w:r w:rsidRPr="00326B4A">
        <w:rPr>
          <w:rFonts w:ascii="Arial" w:eastAsia="Times New Roman" w:hAnsi="Arial" w:cs="Arial"/>
          <w:color w:val="000000"/>
          <w:sz w:val="29"/>
          <w:szCs w:val="29"/>
          <w:lang w:eastAsia="ru-RU"/>
        </w:rPr>
        <w:br/>
        <w:t>Приходится сожалеть, что до сих пор нет вакцин от СПИДа и гепатита С.</w:t>
      </w:r>
    </w:p>
    <w:p w:rsidR="00326B4A" w:rsidRPr="00326B4A" w:rsidRDefault="00326B4A" w:rsidP="00326B4A">
      <w:pPr>
        <w:shd w:val="clear" w:color="auto" w:fill="FFFFFF"/>
        <w:spacing w:after="0" w:line="240" w:lineRule="auto"/>
        <w:rPr>
          <w:rFonts w:ascii="Arial" w:eastAsia="Times New Roman" w:hAnsi="Arial" w:cs="Arial"/>
          <w:color w:val="000000"/>
          <w:sz w:val="29"/>
          <w:szCs w:val="29"/>
          <w:lang w:eastAsia="ru-RU"/>
        </w:rPr>
      </w:pPr>
      <w:r w:rsidRPr="00326B4A">
        <w:rPr>
          <w:rFonts w:ascii="Arial" w:eastAsia="Times New Roman" w:hAnsi="Arial" w:cs="Arial"/>
          <w:b/>
          <w:bCs/>
          <w:color w:val="0070C0"/>
          <w:sz w:val="29"/>
          <w:szCs w:val="29"/>
          <w:lang w:eastAsia="ru-RU"/>
        </w:rPr>
        <w:t>15. Когда введен первый календарь прививок в России</w:t>
      </w:r>
      <w:r w:rsidRPr="00326B4A">
        <w:rPr>
          <w:rFonts w:ascii="Arial" w:eastAsia="Times New Roman" w:hAnsi="Arial" w:cs="Arial"/>
          <w:color w:val="000000"/>
          <w:sz w:val="29"/>
          <w:szCs w:val="29"/>
          <w:lang w:eastAsia="ru-RU"/>
        </w:rPr>
        <w:br/>
        <w:t>Законодательная база в России введена в 1801 г. в царствование императора Павла I.</w:t>
      </w:r>
      <w:r w:rsidRPr="00326B4A">
        <w:rPr>
          <w:rFonts w:ascii="Arial" w:eastAsia="Times New Roman" w:hAnsi="Arial" w:cs="Arial"/>
          <w:color w:val="000000"/>
          <w:sz w:val="29"/>
          <w:szCs w:val="29"/>
          <w:lang w:eastAsia="ru-RU"/>
        </w:rPr>
        <w:br/>
        <w:t>В CCCР обязательная вакцинация населения началась с декрета об оспопрививании в 1919 г.</w:t>
      </w:r>
      <w:r w:rsidRPr="00326B4A">
        <w:rPr>
          <w:rFonts w:ascii="Arial" w:eastAsia="Times New Roman" w:hAnsi="Arial" w:cs="Arial"/>
          <w:color w:val="000000"/>
          <w:sz w:val="29"/>
          <w:szCs w:val="29"/>
          <w:lang w:eastAsia="ru-RU"/>
        </w:rPr>
        <w:br/>
      </w:r>
      <w:r w:rsidRPr="00326B4A">
        <w:rPr>
          <w:rFonts w:ascii="Arial" w:eastAsia="Times New Roman" w:hAnsi="Arial" w:cs="Arial"/>
          <w:color w:val="000000"/>
          <w:sz w:val="29"/>
          <w:szCs w:val="29"/>
          <w:lang w:eastAsia="ru-RU"/>
        </w:rPr>
        <w:lastRenderedPageBreak/>
        <w:t>Учитывая социальную значимость борьбы с инфекционными болезнями, в Российской Федерации 17 сентября 1998 года был принят Федеральный закон 157-ФЗ «Об иммунопрофилактике инфекционных болезней», который установил правовые нормы государственной политики в области иммунопрофилактики инфекционных болезней, осуществляемой в целях охраны здоровья и обеспечения санитарно- эпидемиологического благополучия населения.</w:t>
      </w:r>
      <w:r w:rsidRPr="00326B4A">
        <w:rPr>
          <w:rFonts w:ascii="Arial" w:eastAsia="Times New Roman" w:hAnsi="Arial" w:cs="Arial"/>
          <w:color w:val="000000"/>
          <w:sz w:val="29"/>
          <w:szCs w:val="29"/>
          <w:lang w:eastAsia="ru-RU"/>
        </w:rPr>
        <w:br/>
        <w:t>Календарь профилактических прививок периодически корректируется.</w:t>
      </w:r>
    </w:p>
    <w:p w:rsidR="00326B4A" w:rsidRPr="00326B4A" w:rsidRDefault="00326B4A" w:rsidP="00326B4A">
      <w:pPr>
        <w:shd w:val="clear" w:color="auto" w:fill="FFFFFF"/>
        <w:spacing w:after="0" w:line="240" w:lineRule="auto"/>
        <w:rPr>
          <w:rFonts w:ascii="Arial" w:eastAsia="Times New Roman" w:hAnsi="Arial" w:cs="Arial"/>
          <w:color w:val="000000"/>
          <w:sz w:val="29"/>
          <w:szCs w:val="29"/>
          <w:lang w:eastAsia="ru-RU"/>
        </w:rPr>
      </w:pPr>
      <w:r w:rsidRPr="00326B4A">
        <w:rPr>
          <w:rFonts w:ascii="Arial" w:eastAsia="Times New Roman" w:hAnsi="Arial" w:cs="Arial"/>
          <w:b/>
          <w:bCs/>
          <w:color w:val="0070C0"/>
          <w:sz w:val="29"/>
          <w:szCs w:val="29"/>
          <w:lang w:eastAsia="ru-RU"/>
        </w:rPr>
        <w:t>16. Кто контролирует иммунопрофилактику</w:t>
      </w:r>
      <w:r w:rsidRPr="00326B4A">
        <w:rPr>
          <w:rFonts w:ascii="Arial" w:eastAsia="Times New Roman" w:hAnsi="Arial" w:cs="Arial"/>
          <w:color w:val="000000"/>
          <w:sz w:val="29"/>
          <w:szCs w:val="29"/>
          <w:lang w:eastAsia="ru-RU"/>
        </w:rPr>
        <w:br/>
        <w:t xml:space="preserve">Министерство здравоохранения и </w:t>
      </w:r>
      <w:proofErr w:type="spellStart"/>
      <w:r w:rsidRPr="00326B4A">
        <w:rPr>
          <w:rFonts w:ascii="Arial" w:eastAsia="Times New Roman" w:hAnsi="Arial" w:cs="Arial"/>
          <w:color w:val="000000"/>
          <w:sz w:val="29"/>
          <w:szCs w:val="29"/>
          <w:lang w:eastAsia="ru-RU"/>
        </w:rPr>
        <w:t>Роспотребнадзор</w:t>
      </w:r>
      <w:proofErr w:type="spellEnd"/>
      <w:r w:rsidRPr="00326B4A">
        <w:rPr>
          <w:rFonts w:ascii="Arial" w:eastAsia="Times New Roman" w:hAnsi="Arial" w:cs="Arial"/>
          <w:color w:val="000000"/>
          <w:sz w:val="29"/>
          <w:szCs w:val="29"/>
          <w:lang w:eastAsia="ru-RU"/>
        </w:rPr>
        <w:t>. Непосредственно в учреждении здравоохранения ответственным является главный врач.</w:t>
      </w:r>
    </w:p>
    <w:p w:rsidR="00326B4A" w:rsidRPr="00326B4A" w:rsidRDefault="00326B4A" w:rsidP="00326B4A">
      <w:pPr>
        <w:shd w:val="clear" w:color="auto" w:fill="FFFFFF"/>
        <w:spacing w:after="0" w:line="240" w:lineRule="auto"/>
        <w:rPr>
          <w:rFonts w:ascii="Arial" w:eastAsia="Times New Roman" w:hAnsi="Arial" w:cs="Arial"/>
          <w:color w:val="000000"/>
          <w:sz w:val="29"/>
          <w:szCs w:val="29"/>
          <w:lang w:eastAsia="ru-RU"/>
        </w:rPr>
      </w:pPr>
      <w:r w:rsidRPr="00326B4A">
        <w:rPr>
          <w:rFonts w:ascii="Arial" w:eastAsia="Times New Roman" w:hAnsi="Arial" w:cs="Arial"/>
          <w:b/>
          <w:bCs/>
          <w:color w:val="0070C0"/>
          <w:sz w:val="29"/>
          <w:szCs w:val="29"/>
          <w:lang w:eastAsia="ru-RU"/>
        </w:rPr>
        <w:t>17. Что государство гарантирует населению в сфере вакцинации</w:t>
      </w:r>
      <w:r w:rsidRPr="00326B4A">
        <w:rPr>
          <w:rFonts w:ascii="Arial" w:eastAsia="Times New Roman" w:hAnsi="Arial" w:cs="Arial"/>
          <w:color w:val="0070C0"/>
          <w:sz w:val="29"/>
          <w:szCs w:val="29"/>
          <w:lang w:eastAsia="ru-RU"/>
        </w:rPr>
        <w:br/>
      </w:r>
      <w:r w:rsidRPr="00326B4A">
        <w:rPr>
          <w:rFonts w:ascii="Arial" w:eastAsia="Times New Roman" w:hAnsi="Arial" w:cs="Arial"/>
          <w:color w:val="000000"/>
          <w:sz w:val="29"/>
          <w:szCs w:val="29"/>
          <w:lang w:eastAsia="ru-RU"/>
        </w:rPr>
        <w:t>Государственная политика (обязанность государства перед населением) – обеспечить предупреждение, ограничение распространения и ликвидацию инфекционных болезней.</w:t>
      </w:r>
      <w:r w:rsidRPr="00326B4A">
        <w:rPr>
          <w:rFonts w:ascii="Arial" w:eastAsia="Times New Roman" w:hAnsi="Arial" w:cs="Arial"/>
          <w:color w:val="000000"/>
          <w:sz w:val="29"/>
          <w:szCs w:val="29"/>
          <w:lang w:eastAsia="ru-RU"/>
        </w:rPr>
        <w:br/>
        <w:t>Государство гарантирует своим гражданам бесплатное проведение плановых профилактических прививок и вакцинации по эпидемическим показаниям в государственных и муниципальных организациях здравоохранения; использование эффективных, безопасных вакцин; бесплатное лечение в государственных и муниципальных организациях здравоохранения и получение социальной защиты (выплата государственного пособия) при возникновении поствакцинальных осложнений.</w:t>
      </w:r>
      <w:r w:rsidRPr="00326B4A">
        <w:rPr>
          <w:rFonts w:ascii="Arial" w:eastAsia="Times New Roman" w:hAnsi="Arial" w:cs="Arial"/>
          <w:color w:val="000000"/>
          <w:sz w:val="29"/>
          <w:szCs w:val="29"/>
          <w:lang w:eastAsia="ru-RU"/>
        </w:rPr>
        <w:br/>
        <w:t>Все права и обязанности определены законами РФ «Основы законодательства РФ об охране здоровья граждан» (1993), «Об иммунопрофилактике инфекционных заболеваний» (1998), «О санитарно-эпидемиологическом благополучии населения» (1999). Права пациентов регулируются и другими законодательными актами: «О защите прав потребителей» (1992), «О медицинском страховании граждан».</w:t>
      </w:r>
    </w:p>
    <w:p w:rsidR="00326B4A" w:rsidRPr="00326B4A" w:rsidRDefault="00326B4A" w:rsidP="00326B4A">
      <w:pPr>
        <w:shd w:val="clear" w:color="auto" w:fill="FFFFFF"/>
        <w:spacing w:after="0" w:line="240" w:lineRule="auto"/>
        <w:rPr>
          <w:rFonts w:ascii="Arial" w:eastAsia="Times New Roman" w:hAnsi="Arial" w:cs="Arial"/>
          <w:color w:val="000000"/>
          <w:sz w:val="29"/>
          <w:szCs w:val="29"/>
          <w:lang w:eastAsia="ru-RU"/>
        </w:rPr>
      </w:pPr>
      <w:r w:rsidRPr="00326B4A">
        <w:rPr>
          <w:rFonts w:ascii="Arial" w:eastAsia="Times New Roman" w:hAnsi="Arial" w:cs="Arial"/>
          <w:b/>
          <w:bCs/>
          <w:color w:val="0070C0"/>
          <w:sz w:val="29"/>
          <w:szCs w:val="29"/>
          <w:lang w:eastAsia="ru-RU"/>
        </w:rPr>
        <w:t>18. Стоит ли отказываться от прививок</w:t>
      </w:r>
      <w:r w:rsidRPr="00326B4A">
        <w:rPr>
          <w:rFonts w:ascii="Arial" w:eastAsia="Times New Roman" w:hAnsi="Arial" w:cs="Arial"/>
          <w:color w:val="0070C0"/>
          <w:sz w:val="29"/>
          <w:szCs w:val="29"/>
          <w:lang w:eastAsia="ru-RU"/>
        </w:rPr>
        <w:br/>
      </w:r>
      <w:r w:rsidRPr="00326B4A">
        <w:rPr>
          <w:rFonts w:ascii="Arial" w:eastAsia="Times New Roman" w:hAnsi="Arial" w:cs="Arial"/>
          <w:color w:val="000000"/>
          <w:sz w:val="29"/>
          <w:szCs w:val="29"/>
          <w:lang w:eastAsia="ru-RU"/>
        </w:rPr>
        <w:t>Отказ от профилактических прививок предусмотрен статьей 5 Федеральным Законом «Об иммунопрофилактике инфекционных болезней</w:t>
      </w:r>
      <w:proofErr w:type="gramStart"/>
      <w:r w:rsidRPr="00326B4A">
        <w:rPr>
          <w:rFonts w:ascii="Arial" w:eastAsia="Times New Roman" w:hAnsi="Arial" w:cs="Arial"/>
          <w:color w:val="000000"/>
          <w:sz w:val="29"/>
          <w:szCs w:val="29"/>
          <w:lang w:eastAsia="ru-RU"/>
        </w:rPr>
        <w:t>».</w:t>
      </w:r>
      <w:r w:rsidRPr="00326B4A">
        <w:rPr>
          <w:rFonts w:ascii="Arial" w:eastAsia="Times New Roman" w:hAnsi="Arial" w:cs="Arial"/>
          <w:color w:val="000000"/>
          <w:sz w:val="29"/>
          <w:szCs w:val="29"/>
          <w:lang w:eastAsia="ru-RU"/>
        </w:rPr>
        <w:br/>
        <w:t>Но</w:t>
      </w:r>
      <w:proofErr w:type="gramEnd"/>
      <w:r w:rsidRPr="00326B4A">
        <w:rPr>
          <w:rFonts w:ascii="Arial" w:eastAsia="Times New Roman" w:hAnsi="Arial" w:cs="Arial"/>
          <w:color w:val="000000"/>
          <w:sz w:val="29"/>
          <w:szCs w:val="29"/>
          <w:lang w:eastAsia="ru-RU"/>
        </w:rPr>
        <w:t xml:space="preserve"> нужно ли это делать? Ведь благодаря прививкам исчезла натуральная оспа, а прививка против гепатита В, дифтерии, столбняка защитила миллионы людей от этого заболевания и от рака печени, новые вакцины защищают против многих других тяжелых заболеваний (против пневмококка, гемофильной типа В </w:t>
      </w:r>
      <w:r w:rsidRPr="00326B4A">
        <w:rPr>
          <w:rFonts w:ascii="Arial" w:eastAsia="Times New Roman" w:hAnsi="Arial" w:cs="Arial"/>
          <w:color w:val="000000"/>
          <w:sz w:val="29"/>
          <w:szCs w:val="29"/>
          <w:lang w:eastAsia="ru-RU"/>
        </w:rPr>
        <w:lastRenderedPageBreak/>
        <w:t>инфекции, вируса папилломы человека, с которым связано заболевания рак шейка матки).</w:t>
      </w:r>
      <w:r w:rsidRPr="00326B4A">
        <w:rPr>
          <w:rFonts w:ascii="Arial" w:eastAsia="Times New Roman" w:hAnsi="Arial" w:cs="Arial"/>
          <w:color w:val="000000"/>
          <w:sz w:val="29"/>
          <w:szCs w:val="29"/>
          <w:lang w:eastAsia="ru-RU"/>
        </w:rPr>
        <w:br/>
        <w:t>Стоит отметить, что дифтерия, столбняк, корь, краснуха, эпидемический паротит передаются в основном воздушно-капельным путем, т. е. при разговоре, чиханье, кашле, и такой путь дает быстрое распространение и высокую вероятность заражения.</w:t>
      </w:r>
    </w:p>
    <w:p w:rsidR="00326B4A" w:rsidRPr="00326B4A" w:rsidRDefault="00326B4A" w:rsidP="00326B4A">
      <w:pPr>
        <w:shd w:val="clear" w:color="auto" w:fill="FFFFFF"/>
        <w:spacing w:line="240" w:lineRule="auto"/>
        <w:rPr>
          <w:rFonts w:ascii="Arial" w:eastAsia="Times New Roman" w:hAnsi="Arial" w:cs="Arial"/>
          <w:color w:val="000000"/>
          <w:sz w:val="29"/>
          <w:szCs w:val="29"/>
          <w:lang w:eastAsia="ru-RU"/>
        </w:rPr>
      </w:pPr>
      <w:r w:rsidRPr="00326B4A">
        <w:rPr>
          <w:rFonts w:ascii="Arial" w:eastAsia="Times New Roman" w:hAnsi="Arial" w:cs="Arial"/>
          <w:b/>
          <w:bCs/>
          <w:color w:val="0070C0"/>
          <w:sz w:val="29"/>
          <w:szCs w:val="29"/>
          <w:lang w:eastAsia="ru-RU"/>
        </w:rPr>
        <w:t>19. Что будет, если человек отказывается от прививки</w:t>
      </w:r>
      <w:r w:rsidRPr="00326B4A">
        <w:rPr>
          <w:rFonts w:ascii="Arial" w:eastAsia="Times New Roman" w:hAnsi="Arial" w:cs="Arial"/>
          <w:color w:val="000000"/>
          <w:sz w:val="29"/>
          <w:szCs w:val="29"/>
          <w:lang w:eastAsia="ru-RU"/>
        </w:rPr>
        <w:br/>
        <w:t>Согласно Федеральному закону № 157 от 17.09.1998 года «Об иммунопрофилактике инфекционных болезней» ст. 5 пункт 2 отсутствие профилактических прививок влечет:</w:t>
      </w:r>
      <w:r w:rsidRPr="00326B4A">
        <w:rPr>
          <w:rFonts w:ascii="Arial" w:eastAsia="Times New Roman" w:hAnsi="Arial" w:cs="Arial"/>
          <w:color w:val="000000"/>
          <w:sz w:val="29"/>
          <w:szCs w:val="29"/>
          <w:lang w:eastAsia="ru-RU"/>
        </w:rPr>
        <w:br/>
        <w:t>- запрет для граждан на выезд в страны, пребывание которых требует конкретных прививок;</w:t>
      </w:r>
      <w:r w:rsidRPr="00326B4A">
        <w:rPr>
          <w:rFonts w:ascii="Arial" w:eastAsia="Times New Roman" w:hAnsi="Arial" w:cs="Arial"/>
          <w:color w:val="000000"/>
          <w:sz w:val="29"/>
          <w:szCs w:val="29"/>
          <w:lang w:eastAsia="ru-RU"/>
        </w:rPr>
        <w:br/>
        <w:t>- 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w:t>
      </w:r>
      <w:r w:rsidRPr="00326B4A">
        <w:rPr>
          <w:rFonts w:ascii="Arial" w:eastAsia="Times New Roman" w:hAnsi="Arial" w:cs="Arial"/>
          <w:color w:val="000000"/>
          <w:sz w:val="29"/>
          <w:szCs w:val="29"/>
          <w:lang w:eastAsia="ru-RU"/>
        </w:rPr>
        <w:br/>
        <w:t>-отказ в приеме граждан на работы или отстранение граждан от работ, выполнение которых связано с высоким риском заболевания инфекционными болезнями.</w:t>
      </w:r>
      <w:r w:rsidRPr="00326B4A">
        <w:rPr>
          <w:rFonts w:ascii="Arial" w:eastAsia="Times New Roman" w:hAnsi="Arial" w:cs="Arial"/>
          <w:color w:val="000000"/>
          <w:sz w:val="29"/>
          <w:szCs w:val="29"/>
          <w:lang w:eastAsia="ru-RU"/>
        </w:rPr>
        <w:br/>
        <w:t>Список работ, выполнение которых связано с высоким риском заболевания инфекционными болезнями и требует обязательного проведения профилактических прививок:</w:t>
      </w:r>
      <w:r w:rsidRPr="00326B4A">
        <w:rPr>
          <w:rFonts w:ascii="Arial" w:eastAsia="Times New Roman" w:hAnsi="Arial" w:cs="Arial"/>
          <w:color w:val="000000"/>
          <w:sz w:val="29"/>
          <w:szCs w:val="29"/>
          <w:lang w:eastAsia="ru-RU"/>
        </w:rPr>
        <w:br/>
        <w:t>- Работы в организациях, осуществляющих образовательную деятельность.</w:t>
      </w:r>
      <w:r w:rsidRPr="00326B4A">
        <w:rPr>
          <w:rFonts w:ascii="Arial" w:eastAsia="Times New Roman" w:hAnsi="Arial" w:cs="Arial"/>
          <w:color w:val="000000"/>
          <w:sz w:val="29"/>
          <w:szCs w:val="29"/>
          <w:lang w:eastAsia="ru-RU"/>
        </w:rPr>
        <w:br/>
        <w:t>- Работы по обслуживанию канализационных сооружений, оборудования и сетей.</w:t>
      </w:r>
    </w:p>
    <w:p w:rsidR="00326B4A" w:rsidRPr="00326B4A" w:rsidRDefault="00326B4A" w:rsidP="00326B4A">
      <w:pPr>
        <w:shd w:val="clear" w:color="auto" w:fill="FFFFFF"/>
        <w:spacing w:after="0" w:line="240" w:lineRule="auto"/>
        <w:rPr>
          <w:rFonts w:ascii="Times New Roman" w:eastAsia="Times New Roman" w:hAnsi="Times New Roman" w:cs="Times New Roman"/>
          <w:color w:val="000000"/>
          <w:sz w:val="15"/>
          <w:szCs w:val="15"/>
          <w:lang w:eastAsia="ru-RU"/>
        </w:rPr>
      </w:pPr>
      <w:r w:rsidRPr="00326B4A">
        <w:rPr>
          <w:rFonts w:ascii="Times New Roman" w:eastAsia="Times New Roman" w:hAnsi="Times New Roman" w:cs="Times New Roman"/>
          <w:color w:val="000000"/>
          <w:sz w:val="15"/>
          <w:szCs w:val="15"/>
          <w:lang w:eastAsia="ru-RU"/>
        </w:rPr>
        <w:t> </w:t>
      </w:r>
    </w:p>
    <w:p w:rsidR="0031192F" w:rsidRDefault="00326B4A" w:rsidP="00326B4A"/>
    <w:sectPr w:rsidR="003119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B4A"/>
    <w:rsid w:val="00326B4A"/>
    <w:rsid w:val="00D91EBB"/>
    <w:rsid w:val="00EB1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FB073-F571-4A69-BFE5-09BF49CA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226837">
      <w:bodyDiv w:val="1"/>
      <w:marLeft w:val="0"/>
      <w:marRight w:val="0"/>
      <w:marTop w:val="0"/>
      <w:marBottom w:val="0"/>
      <w:divBdr>
        <w:top w:val="none" w:sz="0" w:space="0" w:color="auto"/>
        <w:left w:val="none" w:sz="0" w:space="0" w:color="auto"/>
        <w:bottom w:val="none" w:sz="0" w:space="0" w:color="auto"/>
        <w:right w:val="none" w:sz="0" w:space="0" w:color="auto"/>
      </w:divBdr>
      <w:divsChild>
        <w:div w:id="791559058">
          <w:marLeft w:val="300"/>
          <w:marRight w:val="0"/>
          <w:marTop w:val="0"/>
          <w:marBottom w:val="0"/>
          <w:divBdr>
            <w:top w:val="none" w:sz="0" w:space="0" w:color="auto"/>
            <w:left w:val="none" w:sz="0" w:space="0" w:color="auto"/>
            <w:bottom w:val="none" w:sz="0" w:space="0" w:color="auto"/>
            <w:right w:val="none" w:sz="0" w:space="0" w:color="auto"/>
          </w:divBdr>
          <w:divsChild>
            <w:div w:id="1195655257">
              <w:marLeft w:val="0"/>
              <w:marRight w:val="0"/>
              <w:marTop w:val="0"/>
              <w:marBottom w:val="360"/>
              <w:divBdr>
                <w:top w:val="none" w:sz="0" w:space="0" w:color="auto"/>
                <w:left w:val="none" w:sz="0" w:space="0" w:color="auto"/>
                <w:bottom w:val="dotted" w:sz="6" w:space="18" w:color="CCCCCC"/>
                <w:right w:val="none" w:sz="0" w:space="0" w:color="auto"/>
              </w:divBdr>
              <w:divsChild>
                <w:div w:id="1157764000">
                  <w:marLeft w:val="0"/>
                  <w:marRight w:val="0"/>
                  <w:marTop w:val="0"/>
                  <w:marBottom w:val="0"/>
                  <w:divBdr>
                    <w:top w:val="none" w:sz="0" w:space="0" w:color="auto"/>
                    <w:left w:val="none" w:sz="0" w:space="0" w:color="auto"/>
                    <w:bottom w:val="none" w:sz="0" w:space="0" w:color="auto"/>
                    <w:right w:val="none" w:sz="0" w:space="0" w:color="auto"/>
                  </w:divBdr>
                </w:div>
                <w:div w:id="1737630624">
                  <w:marLeft w:val="0"/>
                  <w:marRight w:val="0"/>
                  <w:marTop w:val="0"/>
                  <w:marBottom w:val="0"/>
                  <w:divBdr>
                    <w:top w:val="none" w:sz="0" w:space="0" w:color="auto"/>
                    <w:left w:val="none" w:sz="0" w:space="0" w:color="auto"/>
                    <w:bottom w:val="none" w:sz="0" w:space="0" w:color="auto"/>
                    <w:right w:val="none" w:sz="0" w:space="0" w:color="auto"/>
                  </w:divBdr>
                  <w:divsChild>
                    <w:div w:id="15585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8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2384</Words>
  <Characters>13589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Pudahter</dc:creator>
  <cp:keywords/>
  <dc:description/>
  <cp:lastModifiedBy>Pudahter</cp:lastModifiedBy>
  <cp:revision>1</cp:revision>
  <dcterms:created xsi:type="dcterms:W3CDTF">2019-04-13T05:06:00Z</dcterms:created>
  <dcterms:modified xsi:type="dcterms:W3CDTF">2019-04-13T05:10:00Z</dcterms:modified>
</cp:coreProperties>
</file>